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F90C52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>
                    <w:rPr>
                      <w:rFonts w:ascii="Arial" w:hAnsi="Arial" w:cs="Arial"/>
                      <w:bCs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AB2152" w:rsidRPr="00F33D59">
        <w:rPr>
          <w:rFonts w:ascii="Arial" w:eastAsia="Times New Roman" w:hAnsi="Arial" w:cs="Arial"/>
          <w:b/>
        </w:rPr>
        <w:t>1661/24395/13-05-2021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AB2152" w:rsidRPr="00034772">
        <w:rPr>
          <w:rFonts w:ascii="Arial" w:hAnsi="Arial" w:cs="Arial"/>
          <w:b/>
        </w:rPr>
        <w:t>‘</w:t>
      </w:r>
      <w:proofErr w:type="spellStart"/>
      <w:r w:rsidR="00AB2152" w:rsidRPr="001E221D">
        <w:rPr>
          <w:rFonts w:ascii="Arial" w:hAnsi="Arial" w:cs="Arial"/>
          <w:b/>
          <w:bCs/>
          <w:color w:val="000000"/>
          <w:lang w:eastAsia="fr-FR"/>
        </w:rPr>
        <w:t>Investigating</w:t>
      </w:r>
      <w:proofErr w:type="spellEnd"/>
      <w:r w:rsidR="00AB2152" w:rsidRPr="00F33D59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color w:val="000000"/>
          <w:lang w:eastAsia="fr-FR"/>
        </w:rPr>
        <w:t>parameters</w:t>
      </w:r>
      <w:proofErr w:type="spellEnd"/>
      <w:r w:rsidR="00AB2152" w:rsidRPr="00F33D59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color w:val="000000"/>
          <w:lang w:eastAsia="fr-FR"/>
        </w:rPr>
        <w:t>of</w:t>
      </w:r>
      <w:proofErr w:type="spellEnd"/>
      <w:r w:rsidR="00AB2152" w:rsidRPr="00F33D59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color w:val="000000"/>
          <w:lang w:eastAsia="fr-FR"/>
        </w:rPr>
        <w:t>ketoenol</w:t>
      </w:r>
      <w:proofErr w:type="spellEnd"/>
      <w:r w:rsidR="00AB2152" w:rsidRPr="00F33D59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color w:val="000000"/>
          <w:lang w:eastAsia="fr-FR"/>
        </w:rPr>
        <w:t>resistance</w:t>
      </w:r>
      <w:proofErr w:type="spellEnd"/>
      <w:r w:rsidR="00AB2152" w:rsidRPr="00F33D59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color w:val="000000"/>
          <w:lang w:eastAsia="fr-FR"/>
        </w:rPr>
        <w:t>in</w:t>
      </w:r>
      <w:proofErr w:type="spellEnd"/>
      <w:r w:rsidR="00AB2152" w:rsidRPr="00F33D59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i/>
          <w:iCs/>
          <w:color w:val="000000"/>
          <w:lang w:eastAsia="fr-FR"/>
        </w:rPr>
        <w:t>Bemisia</w:t>
      </w:r>
      <w:proofErr w:type="spellEnd"/>
      <w:r w:rsidR="00AB2152" w:rsidRPr="00F33D59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="00AB2152" w:rsidRPr="001E221D">
        <w:rPr>
          <w:rFonts w:ascii="Arial" w:hAnsi="Arial" w:cs="Arial"/>
          <w:b/>
          <w:bCs/>
          <w:i/>
          <w:iCs/>
          <w:color w:val="000000"/>
          <w:lang w:eastAsia="fr-FR"/>
        </w:rPr>
        <w:t>tabaci</w:t>
      </w:r>
      <w:proofErr w:type="spellEnd"/>
      <w:r w:rsidR="00AB2152" w:rsidRPr="00034772">
        <w:rPr>
          <w:rFonts w:ascii="Arial" w:hAnsi="Arial" w:cs="Arial"/>
          <w:b/>
          <w:bCs/>
          <w:i/>
          <w:iCs/>
          <w:color w:val="000000"/>
          <w:lang w:eastAsia="fr-FR"/>
        </w:rPr>
        <w:t>’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AB2152" w:rsidRPr="00731977">
        <w:rPr>
          <w:rFonts w:ascii="Arial" w:hAnsi="Arial" w:cs="Arial"/>
        </w:rPr>
        <w:t xml:space="preserve">με αντικείμενο </w:t>
      </w:r>
      <w:r w:rsidR="00AB2152">
        <w:rPr>
          <w:rFonts w:ascii="Arial" w:hAnsi="Arial" w:cs="Arial"/>
        </w:rPr>
        <w:t>την</w:t>
      </w:r>
      <w:r w:rsidR="00AB2152" w:rsidRPr="001E221D">
        <w:rPr>
          <w:rFonts w:ascii="Arial" w:hAnsi="Arial" w:cs="Arial"/>
          <w:color w:val="000000"/>
        </w:rPr>
        <w:tab/>
      </w:r>
      <w:r w:rsidR="00AB2152">
        <w:rPr>
          <w:rFonts w:ascii="Arial" w:hAnsi="Arial" w:cs="Arial"/>
          <w:color w:val="000000"/>
        </w:rPr>
        <w:t>ε</w:t>
      </w:r>
      <w:r w:rsidR="00AB2152" w:rsidRPr="001E221D">
        <w:rPr>
          <w:rFonts w:ascii="Arial" w:hAnsi="Arial" w:cs="Arial"/>
        </w:rPr>
        <w:t xml:space="preserve">κτέλεση </w:t>
      </w:r>
      <w:proofErr w:type="spellStart"/>
      <w:r w:rsidR="00AB2152" w:rsidRPr="001E221D">
        <w:rPr>
          <w:rFonts w:ascii="Arial" w:hAnsi="Arial" w:cs="Arial"/>
        </w:rPr>
        <w:t>βιοδοκιμών</w:t>
      </w:r>
      <w:proofErr w:type="spellEnd"/>
      <w:r w:rsidR="00AB2152" w:rsidRPr="001E221D">
        <w:rPr>
          <w:rFonts w:ascii="Arial" w:hAnsi="Arial" w:cs="Arial"/>
        </w:rPr>
        <w:t xml:space="preserve"> για την αξιόλογης της αποτελεσματικότητας εντομοκτόνων ενάντια  στον αλευρώδη του καπνού </w:t>
      </w:r>
      <w:proofErr w:type="spellStart"/>
      <w:r w:rsidR="00AB2152" w:rsidRPr="001E221D">
        <w:rPr>
          <w:rFonts w:ascii="Arial" w:hAnsi="Arial" w:cs="Arial"/>
          <w:i/>
          <w:iCs/>
        </w:rPr>
        <w:t>Bemisia</w:t>
      </w:r>
      <w:proofErr w:type="spellEnd"/>
      <w:r w:rsidR="00AB2152" w:rsidRPr="007439F1">
        <w:rPr>
          <w:rFonts w:ascii="Arial" w:hAnsi="Arial" w:cs="Arial"/>
          <w:i/>
          <w:iCs/>
        </w:rPr>
        <w:t xml:space="preserve"> </w:t>
      </w:r>
      <w:proofErr w:type="spellStart"/>
      <w:r w:rsidR="00AB2152" w:rsidRPr="001E221D">
        <w:rPr>
          <w:rFonts w:ascii="Arial" w:hAnsi="Arial" w:cs="Arial"/>
          <w:i/>
          <w:iCs/>
        </w:rPr>
        <w:t>tabaci</w:t>
      </w:r>
      <w:proofErr w:type="spellEnd"/>
      <w:r w:rsidRPr="00731977">
        <w:rPr>
          <w:rFonts w:ascii="Arial" w:hAnsi="Arial" w:cs="Arial"/>
        </w:rPr>
        <w:t>, συγκεκριμένα</w:t>
      </w:r>
      <w:r w:rsidR="00AB2152">
        <w:rPr>
          <w:rFonts w:ascii="Arial" w:hAnsi="Arial" w:cs="Arial"/>
        </w:rPr>
        <w:t>:</w:t>
      </w:r>
      <w:r w:rsidRPr="00731977">
        <w:rPr>
          <w:rFonts w:ascii="Arial" w:hAnsi="Arial" w:cs="Arial"/>
        </w:rPr>
        <w:t xml:space="preserve"> (σε παρένθεση αναγράφεται ο μήνας ολοκλήρωσης/παράδοσης)</w:t>
      </w:r>
    </w:p>
    <w:p w:rsidR="00AB2152" w:rsidRPr="001E221D" w:rsidRDefault="00AB2152" w:rsidP="00AB2152">
      <w:pPr>
        <w:numPr>
          <w:ilvl w:val="0"/>
          <w:numId w:val="7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Pr="001E221D">
        <w:rPr>
          <w:rFonts w:ascii="Arial" w:hAnsi="Arial" w:cs="Arial"/>
        </w:rPr>
        <w:t xml:space="preserve">ιενέργεια </w:t>
      </w:r>
      <w:proofErr w:type="spellStart"/>
      <w:r w:rsidRPr="001E221D">
        <w:rPr>
          <w:rFonts w:ascii="Arial" w:hAnsi="Arial" w:cs="Arial"/>
        </w:rPr>
        <w:t>βιοδοκιμών</w:t>
      </w:r>
      <w:proofErr w:type="spellEnd"/>
      <w:r w:rsidRPr="001E221D">
        <w:rPr>
          <w:rFonts w:ascii="Arial" w:hAnsi="Arial" w:cs="Arial"/>
        </w:rPr>
        <w:t xml:space="preserve"> με τις μεθόδους που αναφέρονται στις σχετικές συμβάσεις (επαναλαμβανόμενη δραστηριότητα, εκτιμώμενος χρόνος παράδοσης έργου: από 1</w:t>
      </w:r>
      <w:r w:rsidRPr="001E221D">
        <w:rPr>
          <w:rFonts w:ascii="Arial" w:hAnsi="Arial" w:cs="Arial"/>
          <w:vertAlign w:val="superscript"/>
        </w:rPr>
        <w:t>ο</w:t>
      </w:r>
      <w:r w:rsidRPr="001E221D">
        <w:rPr>
          <w:rFonts w:ascii="Arial" w:hAnsi="Arial" w:cs="Arial"/>
        </w:rPr>
        <w:t xml:space="preserve">  έως 3</w:t>
      </w:r>
      <w:r w:rsidRPr="001E221D">
        <w:rPr>
          <w:rFonts w:ascii="Arial" w:hAnsi="Arial" w:cs="Arial"/>
          <w:vertAlign w:val="superscript"/>
        </w:rPr>
        <w:t>ο</w:t>
      </w:r>
      <w:r w:rsidRPr="001E221D">
        <w:rPr>
          <w:rFonts w:ascii="Arial" w:hAnsi="Arial" w:cs="Arial"/>
        </w:rPr>
        <w:t xml:space="preserve">  μήνα).</w:t>
      </w:r>
    </w:p>
    <w:p w:rsidR="00AB2152" w:rsidRPr="001E221D" w:rsidRDefault="00AB2152" w:rsidP="00AB2152">
      <w:pPr>
        <w:numPr>
          <w:ilvl w:val="0"/>
          <w:numId w:val="7"/>
        </w:numPr>
        <w:spacing w:after="0" w:line="24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1E221D">
        <w:rPr>
          <w:rFonts w:ascii="Arial" w:hAnsi="Arial" w:cs="Arial"/>
        </w:rPr>
        <w:t>ξιολόγηση και η μερική επεξεργασία των αποτελεσμάτων (εκτιμώμενος χρόνος παράδοσης έργου: Νοέμβριος 2021).</w:t>
      </w:r>
    </w:p>
    <w:p w:rsidR="00AB2152" w:rsidRPr="00731977" w:rsidRDefault="00AB2152" w:rsidP="00AB2152">
      <w:pPr>
        <w:pStyle w:val="a3"/>
        <w:spacing w:line="276" w:lineRule="auto"/>
        <w:ind w:left="270" w:right="283" w:hanging="270"/>
        <w:jc w:val="both"/>
        <w:rPr>
          <w:rFonts w:ascii="Arial" w:hAnsi="Arial" w:cs="Arial"/>
        </w:rPr>
      </w:pPr>
    </w:p>
    <w:p w:rsidR="00AB2152" w:rsidRDefault="00AB2152" w:rsidP="00AB2152">
      <w:pPr>
        <w:pStyle w:val="a3"/>
        <w:spacing w:line="276" w:lineRule="auto"/>
        <w:ind w:left="270" w:right="283" w:hanging="270"/>
        <w:jc w:val="both"/>
        <w:rPr>
          <w:rFonts w:ascii="Arial" w:hAnsi="Arial" w:cs="Arial"/>
        </w:rPr>
      </w:pPr>
      <w:r w:rsidRPr="00731977">
        <w:rPr>
          <w:rFonts w:ascii="Arial" w:hAnsi="Arial" w:cs="Arial"/>
          <w:u w:val="single"/>
        </w:rPr>
        <w:t>Βασικό Παραδοτέο:</w:t>
      </w:r>
    </w:p>
    <w:p w:rsidR="00AB2152" w:rsidRDefault="00AB2152" w:rsidP="00AB2152">
      <w:pPr>
        <w:pStyle w:val="a3"/>
        <w:numPr>
          <w:ilvl w:val="0"/>
          <w:numId w:val="6"/>
        </w:numPr>
        <w:spacing w:after="0" w:line="276" w:lineRule="auto"/>
        <w:ind w:left="270" w:right="283" w:hanging="270"/>
        <w:contextualSpacing w:val="0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Επίπεδα θνησιμότητας</w:t>
      </w:r>
      <w:r>
        <w:rPr>
          <w:rFonts w:ascii="Arial" w:hAnsi="Arial" w:cs="Arial"/>
        </w:rPr>
        <w:t xml:space="preserve"> και</w:t>
      </w:r>
      <w:r w:rsidRPr="00731977">
        <w:rPr>
          <w:rFonts w:ascii="Arial" w:hAnsi="Arial" w:cs="Arial"/>
        </w:rPr>
        <w:t xml:space="preserve"> τιμές LC50 για κάθε </w:t>
      </w:r>
      <w:r>
        <w:rPr>
          <w:rFonts w:ascii="Arial" w:hAnsi="Arial" w:cs="Arial"/>
        </w:rPr>
        <w:t>πληθυσμό</w:t>
      </w:r>
      <w:r w:rsidRPr="00731977">
        <w:rPr>
          <w:rFonts w:ascii="Arial" w:hAnsi="Arial" w:cs="Arial"/>
        </w:rPr>
        <w:t>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AB2152" w:rsidRPr="00F33D59">
        <w:rPr>
          <w:rFonts w:ascii="Arial" w:eastAsia="Times New Roman" w:hAnsi="Arial" w:cs="Arial"/>
          <w:b/>
        </w:rPr>
        <w:t>1661/24395/13-05-2021</w:t>
      </w:r>
      <w:r w:rsidR="00AB215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61BC071A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F83394"/>
    <w:rsid w:val="001835B8"/>
    <w:rsid w:val="002C1B2B"/>
    <w:rsid w:val="002E6336"/>
    <w:rsid w:val="003416FE"/>
    <w:rsid w:val="00386134"/>
    <w:rsid w:val="003A6553"/>
    <w:rsid w:val="004D453C"/>
    <w:rsid w:val="005023EE"/>
    <w:rsid w:val="005051F0"/>
    <w:rsid w:val="00527291"/>
    <w:rsid w:val="00601238"/>
    <w:rsid w:val="006927A9"/>
    <w:rsid w:val="006F73A6"/>
    <w:rsid w:val="0077693D"/>
    <w:rsid w:val="00837175"/>
    <w:rsid w:val="00847A20"/>
    <w:rsid w:val="00954686"/>
    <w:rsid w:val="00A14AFF"/>
    <w:rsid w:val="00AB2152"/>
    <w:rsid w:val="00AD6CB2"/>
    <w:rsid w:val="00B858D2"/>
    <w:rsid w:val="00C30768"/>
    <w:rsid w:val="00C35DD9"/>
    <w:rsid w:val="00C843AE"/>
    <w:rsid w:val="00DE5B24"/>
    <w:rsid w:val="00E13E35"/>
    <w:rsid w:val="00E57BB6"/>
    <w:rsid w:val="00EB63AF"/>
    <w:rsid w:val="00F32DD1"/>
    <w:rsid w:val="00F3581C"/>
    <w:rsid w:val="00F55AE4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2020-08-13T05:48:00Z</cp:lastPrinted>
  <dcterms:created xsi:type="dcterms:W3CDTF">2021-03-23T07:46:00Z</dcterms:created>
  <dcterms:modified xsi:type="dcterms:W3CDTF">2021-05-13T07:28:00Z</dcterms:modified>
</cp:coreProperties>
</file>