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E9B6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153599B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457274C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5E8B6753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507B76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341341CF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1D06AC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39E3B0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84C2FE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DD56928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5F3019F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36205C8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284A1B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53C13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4CD4C15D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190ADFF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13E854E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668CF03A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47E8DAAE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4B1A177B" w14:textId="2F028EA9" w:rsidR="00652E8C" w:rsidRDefault="00F32F58" w:rsidP="009353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4C5C18" w:rsidRPr="004C5C18">
        <w:rPr>
          <w:rFonts w:ascii="Arial" w:hAnsi="Arial" w:cs="Arial"/>
        </w:rPr>
        <w:t>36</w:t>
      </w:r>
      <w:r w:rsidR="00F135A9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11</w:t>
      </w:r>
      <w:r w:rsidR="00F135A9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</w:t>
      </w:r>
      <w:r w:rsidR="00104CED">
        <w:rPr>
          <w:rFonts w:ascii="Arial" w:hAnsi="Arial" w:cs="Arial"/>
        </w:rPr>
        <w:t>1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</w:t>
      </w:r>
      <w:r w:rsidR="00545C07">
        <w:rPr>
          <w:rFonts w:ascii="Arial" w:hAnsi="Arial" w:cs="Arial"/>
        </w:rPr>
        <w:t>1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</w:t>
      </w:r>
      <w:r w:rsidR="00545C07" w:rsidRPr="00545C07">
        <w:rPr>
          <w:rFonts w:ascii="Arial" w:hAnsi="Arial" w:cs="Arial"/>
        </w:rPr>
        <w:t>του Έργου</w:t>
      </w:r>
      <w:r w:rsidR="00350111">
        <w:rPr>
          <w:rFonts w:ascii="Arial" w:hAnsi="Arial" w:cs="Arial"/>
        </w:rPr>
        <w:t>:</w:t>
      </w:r>
      <w:r w:rsidR="00545C07" w:rsidRPr="00545C07">
        <w:rPr>
          <w:rFonts w:ascii="Arial" w:hAnsi="Arial" w:cs="Arial"/>
        </w:rPr>
        <w:t xml:space="preserve"> «’’Πιστοποίηση’’ της ρίγανης ΕΚΟΦΑΡΜ ΕΛΛΑΣ ΑΒΕΕ»</w:t>
      </w:r>
      <w:r w:rsidR="00104CED" w:rsidRPr="00104CE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 εξής αντικείμενο:</w:t>
      </w:r>
    </w:p>
    <w:p w14:paraId="3E764C22" w14:textId="2F196A8C" w:rsidR="00545C07" w:rsidRPr="00545C07" w:rsidRDefault="00545C07" w:rsidP="00545C07">
      <w:pPr>
        <w:spacing w:line="360" w:lineRule="auto"/>
        <w:ind w:left="360"/>
        <w:jc w:val="both"/>
        <w:rPr>
          <w:rFonts w:ascii="Arial" w:hAnsi="Arial" w:cs="Arial"/>
        </w:rPr>
      </w:pPr>
      <w:r w:rsidRPr="00545C07">
        <w:rPr>
          <w:rFonts w:ascii="Arial" w:hAnsi="Arial" w:cs="Arial"/>
        </w:rPr>
        <w:t>τις μοριακές αναλύσεις γενοτύπων ρίγανης με την τεχνολογία DNA barcoding καθώς και τη στατιστική επεξεργασία των δεδομένων που θα προκύψουν, με παραδοτέα:</w:t>
      </w:r>
    </w:p>
    <w:p w14:paraId="5B538FC3" w14:textId="77777777" w:rsidR="00545C07" w:rsidRPr="00545C07" w:rsidRDefault="00545C07" w:rsidP="00545C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545C07">
        <w:rPr>
          <w:rFonts w:ascii="Arial" w:hAnsi="Arial" w:cs="Arial"/>
          <w:bCs/>
        </w:rPr>
        <w:t>Τον μοριακό χαρακτηρισμό των εξεταζόμενων φυτών</w:t>
      </w:r>
    </w:p>
    <w:p w14:paraId="2FBF1CC2" w14:textId="77777777" w:rsidR="00545C07" w:rsidRPr="00545C07" w:rsidRDefault="00545C07" w:rsidP="00545C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545C07">
        <w:rPr>
          <w:rFonts w:ascii="Arial" w:hAnsi="Arial" w:cs="Arial"/>
          <w:bCs/>
        </w:rPr>
        <w:t>Την ενημέρωση της βάσης δεδομένων (NCBI) με το σύνολο της γενετικής πληροφορίας των υπό εξεταζόμενων φυτικών ειδών</w:t>
      </w:r>
    </w:p>
    <w:p w14:paraId="51BF0E0D" w14:textId="77777777" w:rsidR="00545C07" w:rsidRPr="00545C07" w:rsidRDefault="00545C07" w:rsidP="00545C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</w:rPr>
      </w:pPr>
      <w:r w:rsidRPr="00545C07">
        <w:rPr>
          <w:rFonts w:ascii="Arial" w:hAnsi="Arial" w:cs="Arial"/>
          <w:bCs/>
        </w:rPr>
        <w:t>Τη συμμετοχή στη σύνταξη εκθέσεων αναφοράς</w:t>
      </w:r>
    </w:p>
    <w:p w14:paraId="0728514C" w14:textId="77777777" w:rsidR="00545C07" w:rsidRDefault="00545C07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2B53B829" w14:textId="77777777" w:rsidR="00104CED" w:rsidRDefault="00104CED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45CCCE31" w14:textId="77777777" w:rsidR="00F32F58" w:rsidRDefault="00104CED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 xml:space="preserve"> </w:t>
      </w:r>
      <w:r w:rsidR="00F32F58"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 w:rsidR="00F32F58"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 w:rsidR="00F32F58">
        <w:rPr>
          <w:rFonts w:ascii="Arial" w:hAnsi="Arial" w:cs="Arial"/>
          <w:i/>
        </w:rPr>
        <w:t>Πρόσκληση Εκδήλωσης Ενδιαφέροντος</w:t>
      </w:r>
      <w:r w:rsidR="00F32F58" w:rsidRPr="00F32F58">
        <w:rPr>
          <w:rFonts w:ascii="Arial" w:hAnsi="Arial" w:cs="Arial"/>
          <w:i/>
        </w:rPr>
        <w:t>)</w:t>
      </w:r>
      <w:r w:rsidR="00F32F58">
        <w:rPr>
          <w:rFonts w:ascii="Arial" w:hAnsi="Arial" w:cs="Arial"/>
        </w:rPr>
        <w:t xml:space="preserve"> και σας καταθέτω τα κάτωθι δικαιολογητικά :</w:t>
      </w:r>
    </w:p>
    <w:p w14:paraId="5D0F0AB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1ACAF3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E8962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8D55A1D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BEF05B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BBB2EFE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706CD98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3B0A1BDB" w14:textId="0338652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545C07" w:rsidRPr="004C5C18">
        <w:rPr>
          <w:rFonts w:ascii="Arial" w:hAnsi="Arial" w:cs="Arial"/>
        </w:rPr>
        <w:t>36</w:t>
      </w:r>
      <w:r w:rsidR="00545C07" w:rsidRPr="00F135A9">
        <w:rPr>
          <w:rFonts w:ascii="Arial" w:hAnsi="Arial" w:cs="Arial"/>
        </w:rPr>
        <w:t>/</w:t>
      </w:r>
      <w:r w:rsidR="00545C07">
        <w:rPr>
          <w:rFonts w:ascii="Arial" w:hAnsi="Arial" w:cs="Arial"/>
        </w:rPr>
        <w:t>11</w:t>
      </w:r>
      <w:r w:rsidR="00545C07" w:rsidRPr="00F135A9">
        <w:rPr>
          <w:rFonts w:ascii="Arial" w:hAnsi="Arial" w:cs="Arial"/>
        </w:rPr>
        <w:t>-</w:t>
      </w:r>
      <w:r w:rsidR="00545C07">
        <w:rPr>
          <w:rFonts w:ascii="Arial" w:hAnsi="Arial" w:cs="Arial"/>
        </w:rPr>
        <w:t>01</w:t>
      </w:r>
      <w:r w:rsidR="00545C07" w:rsidRPr="00F135A9">
        <w:rPr>
          <w:rFonts w:ascii="Arial" w:hAnsi="Arial" w:cs="Arial"/>
        </w:rPr>
        <w:t>-20</w:t>
      </w:r>
      <w:r w:rsidR="00545C07">
        <w:rPr>
          <w:rFonts w:ascii="Arial" w:hAnsi="Arial" w:cs="Arial"/>
        </w:rPr>
        <w:t xml:space="preserve">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DDB800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8CB0307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3FFAC2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483CECD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FA15EA5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B8C76B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C727CA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E4E5B02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56999"/>
    <w:multiLevelType w:val="hybridMultilevel"/>
    <w:tmpl w:val="D20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104CED"/>
    <w:rsid w:val="001F563F"/>
    <w:rsid w:val="002340FF"/>
    <w:rsid w:val="00311A73"/>
    <w:rsid w:val="00314FDB"/>
    <w:rsid w:val="00343A23"/>
    <w:rsid w:val="00350111"/>
    <w:rsid w:val="00402562"/>
    <w:rsid w:val="00402895"/>
    <w:rsid w:val="00443EDB"/>
    <w:rsid w:val="00480D51"/>
    <w:rsid w:val="00496ABA"/>
    <w:rsid w:val="004C5C18"/>
    <w:rsid w:val="00545C07"/>
    <w:rsid w:val="00652E8C"/>
    <w:rsid w:val="006770B1"/>
    <w:rsid w:val="006D6EB1"/>
    <w:rsid w:val="007953F4"/>
    <w:rsid w:val="0086004E"/>
    <w:rsid w:val="009353D9"/>
    <w:rsid w:val="0095739A"/>
    <w:rsid w:val="009C4400"/>
    <w:rsid w:val="009D225F"/>
    <w:rsid w:val="00A37354"/>
    <w:rsid w:val="00B15FD4"/>
    <w:rsid w:val="00B70CD1"/>
    <w:rsid w:val="00C315AC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024"/>
  <w15:chartTrackingRefBased/>
  <w15:docId w15:val="{16CDAB8F-7EAE-4FAA-B100-35E0659D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3</cp:revision>
  <dcterms:created xsi:type="dcterms:W3CDTF">2021-01-11T10:20:00Z</dcterms:created>
  <dcterms:modified xsi:type="dcterms:W3CDTF">2021-01-11T10:21:00Z</dcterms:modified>
</cp:coreProperties>
</file>