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7C38" w14:textId="77777777" w:rsidR="00680959" w:rsidRDefault="00443EDB" w:rsidP="000B6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93"/>
      </w:tblGrid>
      <w:tr w:rsidR="00680959" w:rsidRPr="00520756" w14:paraId="397E7A76" w14:textId="77777777" w:rsidTr="00520756">
        <w:tc>
          <w:tcPr>
            <w:tcW w:w="4609" w:type="dxa"/>
            <w:shd w:val="clear" w:color="auto" w:fill="auto"/>
          </w:tcPr>
          <w:p w14:paraId="609E71BE" w14:textId="77777777" w:rsidR="00680959" w:rsidRPr="00520756" w:rsidRDefault="00680959" w:rsidP="00F4502B">
            <w:pPr>
              <w:spacing w:after="0" w:line="240" w:lineRule="auto"/>
              <w:ind w:left="741" w:hanging="741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 xml:space="preserve">Προς το Ινστιτούτο </w:t>
            </w:r>
            <w:r w:rsidR="00A010C5">
              <w:rPr>
                <w:rFonts w:ascii="Arial" w:hAnsi="Arial" w:cs="Arial"/>
                <w:sz w:val="20"/>
                <w:szCs w:val="20"/>
              </w:rPr>
              <w:t xml:space="preserve">Εδαφοϋδατικών πόρων (Σίνδος) </w:t>
            </w:r>
            <w:r w:rsidRPr="00520756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F54684" w:rsidRPr="00520756">
              <w:rPr>
                <w:rFonts w:ascii="Arial" w:hAnsi="Arial" w:cs="Arial"/>
                <w:sz w:val="20"/>
                <w:szCs w:val="20"/>
              </w:rPr>
              <w:t>Ελληνικού Γεωργικού Οργανισμού «Δήμητρα»</w:t>
            </w:r>
          </w:p>
        </w:tc>
      </w:tr>
    </w:tbl>
    <w:p w14:paraId="442CE50C" w14:textId="77777777" w:rsidR="00680959" w:rsidRDefault="00680959" w:rsidP="000B68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5BD195" w14:textId="77777777" w:rsidR="00443EDB" w:rsidRPr="008B325A" w:rsidRDefault="00443EDB">
      <w:pPr>
        <w:rPr>
          <w:rFonts w:ascii="Arial" w:hAnsi="Arial" w:cs="Arial"/>
          <w:b/>
          <w:sz w:val="20"/>
          <w:szCs w:val="20"/>
        </w:rPr>
      </w:pPr>
      <w:r w:rsidRPr="008B325A">
        <w:rPr>
          <w:rFonts w:ascii="Arial" w:hAnsi="Arial" w:cs="Arial"/>
          <w:b/>
          <w:sz w:val="20"/>
          <w:szCs w:val="20"/>
        </w:rPr>
        <w:t>ΠΡΟΣΩΠΙΚΑ ΣΤΟΙΧΕΙΑ</w:t>
      </w:r>
    </w:p>
    <w:p w14:paraId="2283FAE7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3C3D251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0C5C864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0EA56BAA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B20093C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170F30A5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CC9E882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960110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28E9906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3559CB5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66984B4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914A2AA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14:paraId="67B13337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1406AE8F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F6354CD" w14:textId="77777777" w:rsidR="006D6EB1" w:rsidRPr="00F32F58" w:rsidRDefault="006D6EB1">
      <w:pPr>
        <w:rPr>
          <w:rFonts w:ascii="Arial" w:hAnsi="Arial" w:cs="Arial"/>
        </w:rPr>
      </w:pPr>
    </w:p>
    <w:p w14:paraId="00B926CD" w14:textId="77777777" w:rsidR="00F32F58" w:rsidRPr="008B325A" w:rsidRDefault="00F32F58" w:rsidP="00F32F58">
      <w:pPr>
        <w:jc w:val="center"/>
        <w:rPr>
          <w:rFonts w:ascii="Arial" w:hAnsi="Arial" w:cs="Arial"/>
          <w:b/>
        </w:rPr>
      </w:pPr>
      <w:r w:rsidRPr="008B325A">
        <w:rPr>
          <w:rFonts w:ascii="Arial" w:hAnsi="Arial" w:cs="Arial"/>
          <w:b/>
        </w:rPr>
        <w:t>ΠΡΟΤΑΣΗ</w:t>
      </w:r>
    </w:p>
    <w:p w14:paraId="5A123048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06D321A3" w14:textId="77777777" w:rsidR="00F32F58" w:rsidRDefault="00F32F58" w:rsidP="000F2468">
      <w:pPr>
        <w:pStyle w:val="20"/>
        <w:shd w:val="clear" w:color="auto" w:fill="auto"/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0F2468">
        <w:rPr>
          <w:rFonts w:ascii="Arial" w:hAnsi="Arial" w:cs="Arial"/>
        </w:rPr>
        <w:t>.</w:t>
      </w:r>
      <w:r w:rsidR="00AE0369">
        <w:rPr>
          <w:rFonts w:ascii="Arial" w:hAnsi="Arial" w:cs="Arial"/>
        </w:rPr>
        <w:t xml:space="preserve"> </w:t>
      </w:r>
      <w:r w:rsidR="00BC06F9" w:rsidRPr="00BC06F9">
        <w:rPr>
          <w:rFonts w:ascii="Arial" w:hAnsi="Arial" w:cs="Arial"/>
        </w:rPr>
        <w:t xml:space="preserve">3240/50824/4-10-2021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0F2468">
        <w:rPr>
          <w:rFonts w:ascii="Arial" w:hAnsi="Arial" w:cs="Arial"/>
        </w:rPr>
        <w:t xml:space="preserve"> κατ' άρθρο 681 ΑΚ,</w:t>
      </w:r>
      <w:r w:rsidR="00C315AC" w:rsidRPr="000F2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για </w:t>
      </w:r>
      <w:r w:rsidR="009A2968">
        <w:rPr>
          <w:rFonts w:ascii="Arial" w:hAnsi="Arial" w:cs="Arial"/>
        </w:rPr>
        <w:t xml:space="preserve">τις ανάγκες </w:t>
      </w:r>
      <w:r w:rsidR="009A2968" w:rsidRPr="009A2968">
        <w:rPr>
          <w:rFonts w:ascii="Arial" w:hAnsi="Arial" w:cs="Arial"/>
        </w:rPr>
        <w:t xml:space="preserve">υλοποίησης του Έργου </w:t>
      </w:r>
      <w:r w:rsidR="00DE10A6" w:rsidRPr="00DE10A6">
        <w:rPr>
          <w:rFonts w:ascii="Arial" w:hAnsi="Arial" w:cs="Arial"/>
        </w:rPr>
        <w:t xml:space="preserve">“Learning and action alliances for Nexus environments in an uncertain future” και ακρωνύμιο LENSES </w:t>
      </w:r>
      <w:r w:rsidR="00A010C5" w:rsidRPr="00A010C5">
        <w:rPr>
          <w:rFonts w:ascii="Arial" w:hAnsi="Arial" w:cs="Arial"/>
        </w:rPr>
        <w:t xml:space="preserve">που χρηματοδοτείται από </w:t>
      </w:r>
      <w:r w:rsidR="00DE10A6">
        <w:rPr>
          <w:rFonts w:ascii="Arial" w:hAnsi="Arial" w:cs="Arial"/>
        </w:rPr>
        <w:t xml:space="preserve">Πρόγραμμα </w:t>
      </w:r>
      <w:r w:rsidR="00DE10A6">
        <w:rPr>
          <w:rFonts w:ascii="Arial" w:hAnsi="Arial" w:cs="Arial"/>
          <w:lang w:val="en-US"/>
        </w:rPr>
        <w:t>PRIMA</w:t>
      </w:r>
      <w:r w:rsidR="00DE10A6" w:rsidRPr="00DE10A6">
        <w:rPr>
          <w:rFonts w:ascii="Arial" w:hAnsi="Arial" w:cs="Arial"/>
        </w:rPr>
        <w:t xml:space="preserve"> (κωδικός PRIMA 2041) 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αντικείμενο</w:t>
      </w:r>
      <w:r w:rsidR="000F2468" w:rsidRPr="000F2468">
        <w:rPr>
          <w:rFonts w:ascii="Arial" w:hAnsi="Arial" w:cs="Arial"/>
        </w:rPr>
        <w:t xml:space="preserve"> </w:t>
      </w:r>
      <w:r w:rsidR="009A2968" w:rsidRPr="00EE6F15">
        <w:rPr>
          <w:rFonts w:ascii="Arial" w:hAnsi="Arial" w:cs="Arial"/>
        </w:rPr>
        <w:t>…………</w:t>
      </w:r>
      <w:r w:rsidR="00EE6F15">
        <w:rPr>
          <w:rFonts w:ascii="Arial" w:hAnsi="Arial" w:cs="Arial"/>
        </w:rPr>
        <w:t>………………………</w:t>
      </w:r>
      <w:r w:rsidR="00EE6F15" w:rsidRPr="00EE6F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010C5" w:rsidRPr="00A010C5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 σχετική Πρόσκληση Εκδήλωσης Ενδιαφέροντος) </w:t>
      </w:r>
      <w:r>
        <w:rPr>
          <w:rFonts w:ascii="Arial" w:hAnsi="Arial" w:cs="Arial"/>
        </w:rPr>
        <w:t>και σας καταθέτω τα κάτωθι δικαιολογητικά :</w:t>
      </w:r>
    </w:p>
    <w:p w14:paraId="6CBE233C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55A9767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0F6F25C2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6084710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69B0481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408C4F2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F7849F6" w14:textId="77777777" w:rsidR="00DD3A38" w:rsidRDefault="00DD3A3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14:paraId="54BA383C" w14:textId="77777777" w:rsidR="00520756" w:rsidRDefault="00DD3A38" w:rsidP="00520756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>δηλώνω ότι εν πλήρει επιγνώσει,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0F2468">
        <w:rPr>
          <w:rFonts w:ascii="Arial" w:hAnsi="Arial" w:cs="Arial"/>
        </w:rPr>
        <w:t xml:space="preserve">. </w:t>
      </w:r>
      <w:r w:rsidR="00BC06F9" w:rsidRPr="00BC06F9">
        <w:rPr>
          <w:rFonts w:ascii="Arial" w:hAnsi="Arial" w:cs="Arial"/>
        </w:rPr>
        <w:t xml:space="preserve">3240/50824/4-10-2021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070C35C9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520756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7A780747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9BC35E3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46C327C" w14:textId="77777777" w:rsidR="00F32F58" w:rsidRDefault="00F32F58" w:rsidP="00114AE3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114AE3">
        <w:rPr>
          <w:rFonts w:ascii="Arial" w:hAnsi="Arial" w:cs="Arial"/>
        </w:rPr>
        <w:t>-ουσα</w:t>
      </w:r>
      <w:r w:rsidR="00114AE3" w:rsidRPr="00114A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την Πρόταση </w:t>
      </w:r>
    </w:p>
    <w:p w14:paraId="75D9A3E6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9719B47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565EBBD9" w14:textId="77777777" w:rsidR="00114AE3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0B59517F" w14:textId="77777777" w:rsidR="00114AE3" w:rsidRPr="00114AE3" w:rsidRDefault="00114AE3" w:rsidP="00114AE3">
      <w:pPr>
        <w:rPr>
          <w:rFonts w:ascii="Arial" w:hAnsi="Arial" w:cs="Arial"/>
        </w:rPr>
      </w:pPr>
    </w:p>
    <w:p w14:paraId="7C982A8F" w14:textId="77777777" w:rsidR="00114AE3" w:rsidRPr="00114AE3" w:rsidRDefault="00114AE3" w:rsidP="00114AE3">
      <w:pPr>
        <w:rPr>
          <w:rFonts w:ascii="Arial" w:hAnsi="Arial" w:cs="Arial"/>
        </w:rPr>
      </w:pPr>
    </w:p>
    <w:sectPr w:rsidR="00114AE3" w:rsidRPr="00114AE3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04F65"/>
    <w:rsid w:val="000B6881"/>
    <w:rsid w:val="000D505E"/>
    <w:rsid w:val="000F2468"/>
    <w:rsid w:val="00114AE3"/>
    <w:rsid w:val="002639BB"/>
    <w:rsid w:val="00286360"/>
    <w:rsid w:val="00425806"/>
    <w:rsid w:val="00433357"/>
    <w:rsid w:val="00443EDB"/>
    <w:rsid w:val="00496ABA"/>
    <w:rsid w:val="00520756"/>
    <w:rsid w:val="006770B1"/>
    <w:rsid w:val="00680959"/>
    <w:rsid w:val="006910C5"/>
    <w:rsid w:val="006D6EB1"/>
    <w:rsid w:val="008000E6"/>
    <w:rsid w:val="008B325A"/>
    <w:rsid w:val="00960110"/>
    <w:rsid w:val="009A2968"/>
    <w:rsid w:val="00A010C5"/>
    <w:rsid w:val="00AE0369"/>
    <w:rsid w:val="00BC06F9"/>
    <w:rsid w:val="00C315AC"/>
    <w:rsid w:val="00CC0A02"/>
    <w:rsid w:val="00DB0757"/>
    <w:rsid w:val="00DB3D0C"/>
    <w:rsid w:val="00DD3A38"/>
    <w:rsid w:val="00DE10A6"/>
    <w:rsid w:val="00E0114E"/>
    <w:rsid w:val="00EE6F15"/>
    <w:rsid w:val="00F32F58"/>
    <w:rsid w:val="00F4502B"/>
    <w:rsid w:val="00F54684"/>
    <w:rsid w:val="00F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21A4E"/>
  <w15:chartTrackingRefBased/>
  <w15:docId w15:val="{7A5FE978-B19A-4EA2-8639-4FBDC88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  <w:style w:type="character" w:customStyle="1" w:styleId="2">
    <w:name w:val="Σώμα κειμένου (2)_"/>
    <w:link w:val="20"/>
    <w:locked/>
    <w:rsid w:val="000F2468"/>
    <w:rPr>
      <w:rFonts w:cs="Calibri"/>
      <w:sz w:val="22"/>
      <w:szCs w:val="22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0F2468"/>
    <w:pPr>
      <w:widowControl w:val="0"/>
      <w:shd w:val="clear" w:color="auto" w:fill="FFFFFF"/>
      <w:spacing w:before="600" w:after="480" w:line="403" w:lineRule="exact"/>
      <w:ind w:hanging="360"/>
      <w:jc w:val="both"/>
    </w:pPr>
    <w:rPr>
      <w:rFonts w:cs="Calibri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688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68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Vasileios Pisinaras</cp:lastModifiedBy>
  <cp:revision>2</cp:revision>
  <cp:lastPrinted>2019-12-02T06:51:00Z</cp:lastPrinted>
  <dcterms:created xsi:type="dcterms:W3CDTF">2021-10-06T06:54:00Z</dcterms:created>
  <dcterms:modified xsi:type="dcterms:W3CDTF">2021-10-06T06:54:00Z</dcterms:modified>
</cp:coreProperties>
</file>