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8835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95.4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2C49DB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="002C49DB" w:rsidRPr="002C49D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2C49DB" w:rsidRPr="002C49DB">
                    <w:rPr>
                      <w:rFonts w:ascii="Arial" w:hAnsi="Arial" w:cs="Arial"/>
                    </w:rPr>
                    <w:t>.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  <w:r w:rsidR="00EC7DA5">
        <w:rPr>
          <w:rFonts w:ascii="Arial" w:hAnsi="Arial" w:cs="Arial"/>
        </w:rPr>
        <w:t xml:space="preserve"> Β.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300CAB">
        <w:rPr>
          <w:rFonts w:ascii="Arial" w:eastAsia="Times New Roman" w:hAnsi="Arial" w:cs="Arial"/>
          <w:b/>
        </w:rPr>
        <w:t>2808/41245/04</w:t>
      </w:r>
      <w:r w:rsidR="002C49DB" w:rsidRPr="002C49DB">
        <w:rPr>
          <w:rFonts w:ascii="Arial" w:eastAsia="Times New Roman" w:hAnsi="Arial" w:cs="Arial"/>
          <w:b/>
        </w:rPr>
        <w:t>-0</w:t>
      </w:r>
      <w:r w:rsidR="00300CAB">
        <w:rPr>
          <w:rFonts w:ascii="Arial" w:eastAsia="Times New Roman" w:hAnsi="Arial" w:cs="Arial"/>
          <w:b/>
        </w:rPr>
        <w:t>8</w:t>
      </w:r>
      <w:r w:rsidR="002C49DB" w:rsidRPr="002C49DB">
        <w:rPr>
          <w:rFonts w:ascii="Arial" w:eastAsia="Times New Roman" w:hAnsi="Arial" w:cs="Arial"/>
          <w:b/>
        </w:rPr>
        <w:t>-2021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300CAB" w:rsidRPr="00D9742E">
        <w:rPr>
          <w:rStyle w:val="Bodytext2Exact"/>
          <w:rFonts w:ascii="Tahoma" w:hAnsi="Tahoma" w:cs="Tahoma"/>
        </w:rPr>
        <w:t>“</w:t>
      </w:r>
      <w:r w:rsidR="00300CAB" w:rsidRPr="00D9742E">
        <w:rPr>
          <w:rFonts w:ascii="Tahoma" w:hAnsi="Tahoma" w:cs="Tahoma"/>
          <w:b/>
          <w:bCs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300CAB" w:rsidRPr="00D9742E">
        <w:rPr>
          <w:rFonts w:ascii="Tahoma" w:hAnsi="Tahoma" w:cs="Tahoma"/>
          <w:b/>
          <w:bCs/>
        </w:rPr>
        <w:t>βιο</w:t>
      </w:r>
      <w:proofErr w:type="spellEnd"/>
      <w:r w:rsidR="00300CAB" w:rsidRPr="00D9742E">
        <w:rPr>
          <w:rFonts w:ascii="Tahoma" w:hAnsi="Tahoma" w:cs="Tahoma"/>
          <w:b/>
          <w:bCs/>
        </w:rPr>
        <w:t>-αναλυτικές προσεγγίσεις</w:t>
      </w:r>
      <w:r w:rsidR="00300CAB" w:rsidRPr="00D9742E">
        <w:rPr>
          <w:rStyle w:val="Bodytext2Exact"/>
          <w:rFonts w:ascii="Tahoma" w:hAnsi="Tahoma" w:cs="Tahoma"/>
        </w:rPr>
        <w:t xml:space="preserve">” </w:t>
      </w:r>
      <w:proofErr w:type="spellStart"/>
      <w:r w:rsidR="00300CAB" w:rsidRPr="00D9742E">
        <w:rPr>
          <w:rStyle w:val="Bodytext2Exact"/>
          <w:rFonts w:ascii="Tahoma" w:hAnsi="Tahoma" w:cs="Tahoma"/>
          <w:lang w:val="en-US"/>
        </w:rPr>
        <w:t>GoCitrus</w:t>
      </w:r>
      <w:proofErr w:type="spellEnd"/>
      <w:r w:rsidR="00300CAB" w:rsidRPr="00D9742E">
        <w:rPr>
          <w:rStyle w:val="Bodytext2Exact"/>
          <w:rFonts w:ascii="Tahoma" w:hAnsi="Tahoma" w:cs="Tahoma"/>
        </w:rPr>
        <w:t xml:space="preserve"> (ΚΩΔ.ΠΡΑΞΗΣ</w:t>
      </w:r>
      <w:r w:rsidR="00300CAB" w:rsidRPr="00D9742E">
        <w:rPr>
          <w:rStyle w:val="Bodytext2Exact"/>
          <w:rFonts w:ascii="Tahoma" w:hAnsi="Tahoma" w:cs="Tahoma"/>
          <w:lang w:bidi="en-US"/>
        </w:rPr>
        <w:t>/</w:t>
      </w:r>
      <w:r w:rsidR="00300CAB" w:rsidRPr="00D9742E">
        <w:rPr>
          <w:rFonts w:ascii="Tahoma" w:hAnsi="Tahoma" w:cs="Tahoma"/>
          <w:lang w:val="en-US"/>
        </w:rPr>
        <w:t>MIS</w:t>
      </w:r>
      <w:r w:rsidR="00300CAB" w:rsidRPr="00D9742E">
        <w:rPr>
          <w:rFonts w:ascii="Tahoma" w:hAnsi="Tahoma" w:cs="Tahoma"/>
          <w:bCs/>
        </w:rPr>
        <w:t>5072531</w:t>
      </w:r>
      <w:r w:rsidR="00300CAB" w:rsidRPr="00D9742E">
        <w:rPr>
          <w:rStyle w:val="Bodytext2Exact"/>
          <w:rFonts w:ascii="Tahoma" w:hAnsi="Tahoma" w:cs="Tahoma"/>
        </w:rPr>
        <w:t>, «ΕΡΕΥΝΩ-ΔΗΜΙΟΥΡΓΩ-ΚΑΙΝΟΤΟΜΩ» Επιχειρησιακό Πρόγραμμα «Ανταγωνιστικότητα Επιχειρηματικότητα και Καινο</w:t>
      </w:r>
      <w:r w:rsidR="00EC7DA5">
        <w:rPr>
          <w:rStyle w:val="Bodytext2Exact"/>
          <w:rFonts w:ascii="Tahoma" w:hAnsi="Tahoma" w:cs="Tahoma"/>
        </w:rPr>
        <w:t>τομία», ΕΣΠΑ 2014 - 2020) για το</w:t>
      </w:r>
      <w:r w:rsidR="00300CAB" w:rsidRPr="00D9742E">
        <w:rPr>
          <w:rStyle w:val="Bodytext2Exact"/>
          <w:rFonts w:ascii="Tahoma" w:hAnsi="Tahoma" w:cs="Tahoma"/>
        </w:rPr>
        <w:t xml:space="preserve"> έτ</w:t>
      </w:r>
      <w:r w:rsidR="00EC7DA5">
        <w:rPr>
          <w:rStyle w:val="Bodytext2Exact"/>
          <w:rFonts w:ascii="Tahoma" w:hAnsi="Tahoma" w:cs="Tahoma"/>
        </w:rPr>
        <w:t>ος</w:t>
      </w:r>
      <w:r w:rsidR="00300CAB" w:rsidRPr="00D9742E">
        <w:rPr>
          <w:rStyle w:val="Bodytext2Exact"/>
          <w:rFonts w:ascii="Tahoma" w:hAnsi="Tahoma" w:cs="Tahoma"/>
        </w:rPr>
        <w:t xml:space="preserve"> 2021</w:t>
      </w:r>
      <w:r w:rsidR="00EC7DA5">
        <w:rPr>
          <w:rStyle w:val="Bodytext2Exact"/>
          <w:rFonts w:ascii="Tahoma" w:hAnsi="Tahoma" w:cs="Tahoma"/>
        </w:rPr>
        <w:t xml:space="preserve">. 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CC5F8D" w:rsidRDefault="00E57BB6" w:rsidP="005E2B59">
      <w:pPr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CC5F8D" w:rsidRPr="00333432">
        <w:rPr>
          <w:rFonts w:ascii="Arial" w:hAnsi="Arial" w:cs="Arial"/>
          <w:bCs/>
        </w:rPr>
        <w:t xml:space="preserve">με </w:t>
      </w:r>
      <w:r w:rsidR="00CC5F8D" w:rsidRPr="00351228">
        <w:rPr>
          <w:rFonts w:ascii="Arial" w:hAnsi="Arial" w:cs="Arial"/>
          <w:bCs/>
        </w:rPr>
        <w:t xml:space="preserve">αντικείμενο τη </w:t>
      </w:r>
      <w:r w:rsidR="00A4757E" w:rsidRPr="00F529C5">
        <w:rPr>
          <w:rFonts w:ascii="Tahoma" w:hAnsi="Tahoma" w:cs="Tahoma"/>
          <w:bCs/>
        </w:rPr>
        <w:t>«Διάσωση, διατήρηση και αξιοποίηση του γηγενούς γενετικού υλικού των εσπεριδοειδών»</w:t>
      </w:r>
      <w:r w:rsidRPr="00731977">
        <w:rPr>
          <w:rFonts w:ascii="Arial" w:hAnsi="Arial" w:cs="Arial"/>
        </w:rPr>
        <w:t>, συγκεκριμένα</w:t>
      </w:r>
      <w:r w:rsidR="00CC5F8D">
        <w:rPr>
          <w:rFonts w:ascii="Arial" w:hAnsi="Arial" w:cs="Arial"/>
        </w:rPr>
        <w:t>:</w:t>
      </w:r>
    </w:p>
    <w:p w:rsidR="00A4757E" w:rsidRPr="001202A7" w:rsidRDefault="00A4757E" w:rsidP="00A475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1202A7">
        <w:rPr>
          <w:rFonts w:ascii="Tahoma" w:hAnsi="Tahoma" w:cs="Tahoma"/>
          <w:bCs/>
        </w:rPr>
        <w:t>Η συλλογή γηγενών ποικιλιών καθώς και των ξένων ποικιλιών ελέγχου, η παραγωγή φυτών σε γλάστρες (</w:t>
      </w:r>
      <w:proofErr w:type="spellStart"/>
      <w:r w:rsidRPr="001202A7">
        <w:rPr>
          <w:rFonts w:ascii="Tahoma" w:hAnsi="Tahoma" w:cs="Tahoma"/>
          <w:bCs/>
        </w:rPr>
        <w:t>κλωνικά</w:t>
      </w:r>
      <w:proofErr w:type="spellEnd"/>
      <w:r w:rsidRPr="001202A7">
        <w:rPr>
          <w:rFonts w:ascii="Tahoma" w:hAnsi="Tahoma" w:cs="Tahoma"/>
          <w:bCs/>
        </w:rPr>
        <w:t xml:space="preserve"> αντίγραφα), εμπλουτισμός συλλογών εσπεριδοειδών του ΙΕΛΥΑ.</w:t>
      </w:r>
    </w:p>
    <w:p w:rsidR="00A4757E" w:rsidRPr="001202A7" w:rsidRDefault="00A4757E" w:rsidP="00A475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1202A7">
        <w:rPr>
          <w:rFonts w:ascii="Tahoma" w:hAnsi="Tahoma" w:cs="Tahoma"/>
          <w:bCs/>
        </w:rPr>
        <w:t xml:space="preserve">Περιγραφή δενδροκομικών – </w:t>
      </w:r>
      <w:proofErr w:type="spellStart"/>
      <w:r w:rsidRPr="001202A7">
        <w:rPr>
          <w:rFonts w:ascii="Tahoma" w:hAnsi="Tahoma" w:cs="Tahoma"/>
          <w:bCs/>
        </w:rPr>
        <w:t>φαινοτυπικών</w:t>
      </w:r>
      <w:proofErr w:type="spellEnd"/>
      <w:r w:rsidRPr="001202A7">
        <w:rPr>
          <w:rFonts w:ascii="Tahoma" w:hAnsi="Tahoma" w:cs="Tahoma"/>
          <w:bCs/>
        </w:rPr>
        <w:t xml:space="preserve"> χαρακτηριστικών των γηγενών και των ξένων ποικιλιών ελέγχου εσπεριδοειδών.</w:t>
      </w:r>
    </w:p>
    <w:p w:rsidR="00A4757E" w:rsidRPr="001202A7" w:rsidRDefault="00A4757E" w:rsidP="00A4757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1202A7">
        <w:rPr>
          <w:rFonts w:ascii="Tahoma" w:hAnsi="Tahoma" w:cs="Tahoma"/>
          <w:bCs/>
        </w:rPr>
        <w:t>Η διάχυση των αποτελεσμάτων μέσω της διαχείρισης της ιστοσελίδας του Έργου, και των μέσων κοινωνικής δικτύωσης, τη διεξαγωγή/υποστήριξη σεμιναρίων ή συνεδρίων και την συγγραφή εκλαϊκευμένων άρθρων και επιστημονικών εργασιών.</w:t>
      </w:r>
    </w:p>
    <w:p w:rsidR="00CC5F8D" w:rsidRPr="00300CAB" w:rsidRDefault="00A4757E" w:rsidP="00A4757E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hAnsi="Arial" w:cs="Arial"/>
        </w:rPr>
      </w:pPr>
      <w:r w:rsidRPr="001202A7">
        <w:rPr>
          <w:rFonts w:ascii="Tahoma" w:hAnsi="Tahoma" w:cs="Tahoma"/>
          <w:bCs/>
        </w:rPr>
        <w:t>Συμμετοχή στην συγγραφή των εκθέσεων και παραδοτέων του Έργου</w:t>
      </w:r>
      <w:r w:rsidR="00CC5F8D" w:rsidRPr="00300CAB">
        <w:rPr>
          <w:rFonts w:ascii="Arial" w:hAnsi="Arial" w:cs="Arial"/>
        </w:rPr>
        <w:t>.</w:t>
      </w:r>
    </w:p>
    <w:p w:rsidR="00CC5F8D" w:rsidRDefault="00CC5F8D" w:rsidP="00A4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Default="00CC5F8D" w:rsidP="00A4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Pr="00F50DE8" w:rsidRDefault="00CC5F8D" w:rsidP="00A47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  <w:b/>
        </w:rPr>
      </w:pPr>
    </w:p>
    <w:p w:rsidR="00CC5F8D" w:rsidRPr="00F50DE8" w:rsidRDefault="00CC5F8D" w:rsidP="00A4757E">
      <w:pPr>
        <w:spacing w:line="240" w:lineRule="auto"/>
        <w:contextualSpacing/>
        <w:rPr>
          <w:rFonts w:ascii="Arial" w:hAnsi="Arial" w:cs="Arial"/>
          <w:u w:val="single"/>
        </w:rPr>
      </w:pPr>
      <w:r w:rsidRPr="00F50DE8">
        <w:rPr>
          <w:rFonts w:ascii="Arial" w:hAnsi="Arial" w:cs="Arial"/>
          <w:u w:val="single"/>
        </w:rPr>
        <w:t>Βασικά παραδοτέα:</w:t>
      </w:r>
    </w:p>
    <w:p w:rsidR="00A4757E" w:rsidRPr="00F529C5" w:rsidRDefault="00A4757E" w:rsidP="00A475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F529C5">
        <w:rPr>
          <w:rFonts w:ascii="Tahoma" w:hAnsi="Tahoma" w:cs="Tahoma"/>
          <w:color w:val="000000" w:themeColor="text1"/>
        </w:rPr>
        <w:t xml:space="preserve">Ο/Η ανάδοχος θα απασχοληθεί για τις ανάγκες της Ενότητας Εργασίας ΕΕ1, και συγκεκριμένα για τις ανάγκες των Παραδοτέων: </w:t>
      </w:r>
    </w:p>
    <w:p w:rsidR="00A4757E" w:rsidRPr="00D9742E" w:rsidRDefault="00A4757E" w:rsidP="00A47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D9742E">
        <w:rPr>
          <w:rFonts w:ascii="Tahoma" w:hAnsi="Tahoma" w:cs="Tahoma"/>
          <w:color w:val="000000" w:themeColor="text1"/>
        </w:rPr>
        <w:t xml:space="preserve">Π1.2 «Παρουσίαση σε επιστημονικό Εθνικό ή Διεθνές Συνέδριο» (με την λήξη της σύμβασης), </w:t>
      </w:r>
    </w:p>
    <w:p w:rsidR="00A4757E" w:rsidRPr="00D9742E" w:rsidRDefault="00A4757E" w:rsidP="00A47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D9742E">
        <w:rPr>
          <w:rFonts w:ascii="Tahoma" w:hAnsi="Tahoma" w:cs="Tahoma"/>
          <w:color w:val="000000" w:themeColor="text1"/>
        </w:rPr>
        <w:t xml:space="preserve">Π1.3 «Δημιουργία Βάσης Δεδομένων με τα αποτελέσματα της Δενδροκομικής – </w:t>
      </w:r>
      <w:proofErr w:type="spellStart"/>
      <w:r w:rsidRPr="00D9742E">
        <w:rPr>
          <w:rFonts w:ascii="Tahoma" w:hAnsi="Tahoma" w:cs="Tahoma"/>
          <w:color w:val="000000" w:themeColor="text1"/>
        </w:rPr>
        <w:t>Φαινοτυπικής</w:t>
      </w:r>
      <w:proofErr w:type="spellEnd"/>
      <w:r w:rsidRPr="00D9742E">
        <w:rPr>
          <w:rFonts w:ascii="Tahoma" w:hAnsi="Tahoma" w:cs="Tahoma"/>
          <w:color w:val="000000" w:themeColor="text1"/>
        </w:rPr>
        <w:t xml:space="preserve"> περιγραφής των γηγενών ποικιλιών εσπεριδοειδών» (με την λήξη της σύμβασης),</w:t>
      </w:r>
    </w:p>
    <w:p w:rsidR="00A4757E" w:rsidRPr="00D9742E" w:rsidRDefault="00A4757E" w:rsidP="00A47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D9742E">
        <w:rPr>
          <w:rFonts w:ascii="Tahoma" w:hAnsi="Tahoma" w:cs="Tahoma"/>
          <w:color w:val="000000" w:themeColor="text1"/>
        </w:rPr>
        <w:t xml:space="preserve">Π1.4 «Εισαγωγή και διάσωση φυτικού υλικού στην συλλογή των </w:t>
      </w:r>
      <w:proofErr w:type="spellStart"/>
      <w:r w:rsidRPr="00D9742E">
        <w:rPr>
          <w:rFonts w:ascii="Tahoma" w:hAnsi="Tahoma" w:cs="Tahoma"/>
          <w:color w:val="000000" w:themeColor="text1"/>
        </w:rPr>
        <w:t>φυτωριακών</w:t>
      </w:r>
      <w:proofErr w:type="spellEnd"/>
      <w:r w:rsidRPr="00D9742E">
        <w:rPr>
          <w:rFonts w:ascii="Tahoma" w:hAnsi="Tahoma" w:cs="Tahoma"/>
          <w:color w:val="000000" w:themeColor="text1"/>
        </w:rPr>
        <w:t xml:space="preserve"> επιχειρήσεων και του ΕΛΓΟ-ΔΗΜΗ</w:t>
      </w:r>
      <w:r>
        <w:rPr>
          <w:rFonts w:ascii="Tahoma" w:hAnsi="Tahoma" w:cs="Tahoma"/>
          <w:color w:val="000000" w:themeColor="text1"/>
        </w:rPr>
        <w:t>ΤΡΑ» (με την λήξη της σύμβασης),</w:t>
      </w:r>
      <w:r w:rsidRPr="00D9742E">
        <w:rPr>
          <w:rFonts w:ascii="Tahoma" w:hAnsi="Tahoma" w:cs="Tahoma"/>
          <w:color w:val="000000" w:themeColor="text1"/>
        </w:rPr>
        <w:t xml:space="preserve"> </w:t>
      </w:r>
    </w:p>
    <w:p w:rsidR="00A4757E" w:rsidRPr="009616C0" w:rsidRDefault="00A4757E" w:rsidP="00A47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</w:rPr>
      </w:pPr>
      <w:r w:rsidRPr="00D9742E">
        <w:rPr>
          <w:rFonts w:ascii="Tahoma" w:hAnsi="Tahoma" w:cs="Tahoma"/>
          <w:color w:val="000000" w:themeColor="text1"/>
        </w:rPr>
        <w:t>Π1.5 «Δράση διάχυσης αποτελεσμάτων δενδροκομικών και ποιοτικών χαρακτηριστικών γηγενών ποικιλιών εσπεριδοειδών» (με την λήξη της σύμβασης).</w:t>
      </w:r>
    </w:p>
    <w:p w:rsidR="00CC5F8D" w:rsidRPr="00CC5F8D" w:rsidRDefault="00A4757E" w:rsidP="00A4757E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hAnsi="Arial" w:cs="Arial"/>
        </w:rPr>
      </w:pPr>
      <w:r w:rsidRPr="00D9742E">
        <w:rPr>
          <w:rFonts w:ascii="Tahoma" w:hAnsi="Tahoma" w:cs="Tahoma"/>
        </w:rPr>
        <w:t xml:space="preserve">Αναλυτική </w:t>
      </w:r>
      <w:r w:rsidRPr="00D9742E">
        <w:rPr>
          <w:rFonts w:ascii="Tahoma" w:hAnsi="Tahoma" w:cs="Tahoma"/>
          <w:color w:val="000000" w:themeColor="text1"/>
        </w:rPr>
        <w:t>μηνιαία</w:t>
      </w:r>
      <w:r w:rsidRPr="00D9742E">
        <w:rPr>
          <w:rFonts w:ascii="Tahoma" w:hAnsi="Tahoma" w:cs="Tahoma"/>
        </w:rPr>
        <w:t xml:space="preserve"> έκθεση προόδου εργασιών στο πλαίσιο υλοποίησης του Έργου στον συντονιστή και Επιστημονικά Υπεύθυνο του Έργου για το ΙΕΛΥΑ το τελευταίο 10ήμερο κάθε μήνα, σε όλη τη διάρκεια του Έργου</w:t>
      </w:r>
      <w:r w:rsidR="00CC5F8D" w:rsidRPr="00CC5F8D">
        <w:rPr>
          <w:rFonts w:ascii="Arial" w:hAnsi="Arial" w:cs="Arial"/>
        </w:rPr>
        <w:t>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300CAB">
        <w:rPr>
          <w:rFonts w:ascii="Arial" w:eastAsia="Times New Roman" w:hAnsi="Arial" w:cs="Arial"/>
          <w:b/>
        </w:rPr>
        <w:t>2808/41245/04</w:t>
      </w:r>
      <w:r w:rsidR="00300CAB" w:rsidRPr="002C49DB">
        <w:rPr>
          <w:rFonts w:ascii="Arial" w:eastAsia="Times New Roman" w:hAnsi="Arial" w:cs="Arial"/>
          <w:b/>
        </w:rPr>
        <w:t>-0</w:t>
      </w:r>
      <w:r w:rsidR="00300CAB">
        <w:rPr>
          <w:rFonts w:ascii="Arial" w:eastAsia="Times New Roman" w:hAnsi="Arial" w:cs="Arial"/>
          <w:b/>
        </w:rPr>
        <w:t>8</w:t>
      </w:r>
      <w:r w:rsidR="00300CAB" w:rsidRPr="002C49DB">
        <w:rPr>
          <w:rFonts w:ascii="Arial" w:eastAsia="Times New Roman" w:hAnsi="Arial" w:cs="Arial"/>
          <w:b/>
        </w:rPr>
        <w:t>-2021</w:t>
      </w:r>
      <w:r w:rsidR="00300CAB">
        <w:rPr>
          <w:rFonts w:ascii="Arial" w:eastAsia="Times New Roman" w:hAnsi="Arial" w:cs="Arial"/>
        </w:rPr>
        <w:t xml:space="preserve"> </w:t>
      </w:r>
      <w:r w:rsidR="00300CAB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5051F0" w:rsidRPr="00A4757E" w:rsidRDefault="00F83394" w:rsidP="00A4757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5051F0" w:rsidRPr="00A4757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61BC071A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122"/>
    <w:multiLevelType w:val="hybridMultilevel"/>
    <w:tmpl w:val="26DC3C08"/>
    <w:lvl w:ilvl="0" w:tplc="96D0259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1154FF"/>
    <w:multiLevelType w:val="hybridMultilevel"/>
    <w:tmpl w:val="F08818B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76A2"/>
    <w:multiLevelType w:val="hybridMultilevel"/>
    <w:tmpl w:val="07349ADA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B2AE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C6978"/>
    <w:multiLevelType w:val="hybridMultilevel"/>
    <w:tmpl w:val="F62828B0"/>
    <w:lvl w:ilvl="0" w:tplc="4E604BAE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8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69F77C1E"/>
    <w:multiLevelType w:val="hybridMultilevel"/>
    <w:tmpl w:val="B8C6FBF0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269ED"/>
    <w:multiLevelType w:val="hybridMultilevel"/>
    <w:tmpl w:val="EEFCEF6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70F52AFC"/>
    <w:multiLevelType w:val="multilevel"/>
    <w:tmpl w:val="96B630B8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23F2F2F"/>
    <w:multiLevelType w:val="hybridMultilevel"/>
    <w:tmpl w:val="7B588380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25CF2"/>
    <w:rsid w:val="00097F0C"/>
    <w:rsid w:val="001835B8"/>
    <w:rsid w:val="002C1B2B"/>
    <w:rsid w:val="002C49DB"/>
    <w:rsid w:val="002D27E4"/>
    <w:rsid w:val="002E6336"/>
    <w:rsid w:val="00300CAB"/>
    <w:rsid w:val="003416FE"/>
    <w:rsid w:val="00386134"/>
    <w:rsid w:val="003863F4"/>
    <w:rsid w:val="003A6553"/>
    <w:rsid w:val="00436262"/>
    <w:rsid w:val="004D453C"/>
    <w:rsid w:val="005023EE"/>
    <w:rsid w:val="005051F0"/>
    <w:rsid w:val="00505E91"/>
    <w:rsid w:val="00527291"/>
    <w:rsid w:val="005E2B59"/>
    <w:rsid w:val="00601238"/>
    <w:rsid w:val="006927A9"/>
    <w:rsid w:val="006F73A6"/>
    <w:rsid w:val="0077693D"/>
    <w:rsid w:val="00837175"/>
    <w:rsid w:val="00847A20"/>
    <w:rsid w:val="00883594"/>
    <w:rsid w:val="008A5F42"/>
    <w:rsid w:val="00954686"/>
    <w:rsid w:val="009C4F24"/>
    <w:rsid w:val="009D05D7"/>
    <w:rsid w:val="00A14AFF"/>
    <w:rsid w:val="00A46035"/>
    <w:rsid w:val="00A4757E"/>
    <w:rsid w:val="00AB2152"/>
    <w:rsid w:val="00AD6CB2"/>
    <w:rsid w:val="00B858D2"/>
    <w:rsid w:val="00C02550"/>
    <w:rsid w:val="00C30768"/>
    <w:rsid w:val="00C35DD9"/>
    <w:rsid w:val="00C843AE"/>
    <w:rsid w:val="00CC5F8D"/>
    <w:rsid w:val="00DD4DC4"/>
    <w:rsid w:val="00DE5B24"/>
    <w:rsid w:val="00E13E35"/>
    <w:rsid w:val="00E57BB6"/>
    <w:rsid w:val="00E720C2"/>
    <w:rsid w:val="00EB63AF"/>
    <w:rsid w:val="00EC7DA5"/>
    <w:rsid w:val="00F32DD1"/>
    <w:rsid w:val="00F3581C"/>
    <w:rsid w:val="00F55AE4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Bodytext2Exact">
    <w:name w:val="Body text (2) Exact"/>
    <w:basedOn w:val="a0"/>
    <w:rsid w:val="00CC5F8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2021-08-04T07:50:00Z</cp:lastPrinted>
  <dcterms:created xsi:type="dcterms:W3CDTF">2021-08-04T07:50:00Z</dcterms:created>
  <dcterms:modified xsi:type="dcterms:W3CDTF">2021-08-04T07:55:00Z</dcterms:modified>
</cp:coreProperties>
</file>