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CD41" w14:textId="77777777" w:rsidR="00DD2AF4" w:rsidRPr="009D5D63" w:rsidRDefault="00DD2AF4" w:rsidP="009D5D63">
      <w:pPr>
        <w:jc w:val="center"/>
        <w:rPr>
          <w:rFonts w:asciiTheme="minorHAnsi" w:hAnsiTheme="minorHAnsi" w:cstheme="minorHAnsi"/>
          <w:b/>
        </w:rPr>
      </w:pPr>
      <w:r w:rsidRPr="009D5D63">
        <w:rPr>
          <w:rFonts w:asciiTheme="minorHAnsi" w:hAnsiTheme="minorHAnsi" w:cstheme="minorHAnsi"/>
          <w:b/>
        </w:rPr>
        <w:t>ΥΠΟΔΕΙΓΜΑ ΑΙΤΗΣΗΣ</w:t>
      </w:r>
    </w:p>
    <w:p w14:paraId="3D7511F4" w14:textId="77777777" w:rsidR="00DD2AF4" w:rsidRPr="009D5D63" w:rsidRDefault="00DD2AF4" w:rsidP="009D5D63">
      <w:pPr>
        <w:jc w:val="center"/>
        <w:rPr>
          <w:rFonts w:asciiTheme="minorHAnsi" w:hAnsiTheme="minorHAnsi" w:cstheme="minorHAnsi"/>
          <w:b/>
        </w:rPr>
      </w:pPr>
    </w:p>
    <w:p w14:paraId="4F3E813A" w14:textId="77777777" w:rsidR="00DD2AF4" w:rsidRPr="009D5D63" w:rsidRDefault="00DD2AF4" w:rsidP="009D5D63">
      <w:pPr>
        <w:ind w:left="4820" w:right="-177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 xml:space="preserve">Προς : Το Ινστιτούτο Γενετικής Βελτίωσης &amp; </w:t>
      </w:r>
      <w:proofErr w:type="spellStart"/>
      <w:r w:rsidRPr="009D5D63">
        <w:rPr>
          <w:rFonts w:asciiTheme="minorHAnsi" w:hAnsiTheme="minorHAnsi" w:cstheme="minorHAnsi"/>
        </w:rPr>
        <w:t>Φυτογενετικών</w:t>
      </w:r>
      <w:proofErr w:type="spellEnd"/>
      <w:r w:rsidRPr="009D5D63">
        <w:rPr>
          <w:rFonts w:asciiTheme="minorHAnsi" w:hAnsiTheme="minorHAnsi" w:cstheme="minorHAnsi"/>
        </w:rPr>
        <w:t xml:space="preserve"> Πόρων</w:t>
      </w:r>
    </w:p>
    <w:p w14:paraId="2BF061C4" w14:textId="77777777" w:rsidR="00DD2AF4" w:rsidRPr="009D5D63" w:rsidRDefault="00DD2AF4" w:rsidP="009D5D63">
      <w:pPr>
        <w:ind w:left="4820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του ΕΛΛΗΝΙΚΟΥ ΓΕΩΡΓΙΚΟΥ ΟΡΓΑΝΙΣΜΟΥ – ΔΗΜΗΤΡΑ</w:t>
      </w:r>
    </w:p>
    <w:p w14:paraId="3FE371EC" w14:textId="77777777" w:rsidR="00DD2AF4" w:rsidRPr="00A02EBB" w:rsidRDefault="00DD2AF4" w:rsidP="009D5D63">
      <w:pPr>
        <w:rPr>
          <w:rFonts w:asciiTheme="minorHAnsi" w:hAnsiTheme="minorHAnsi" w:cstheme="minorHAnsi"/>
          <w:sz w:val="28"/>
          <w:szCs w:val="28"/>
        </w:rPr>
      </w:pPr>
      <w:r w:rsidRPr="00A02EBB">
        <w:rPr>
          <w:rFonts w:asciiTheme="minorHAnsi" w:hAnsiTheme="minorHAnsi" w:cstheme="minorHAnsi"/>
          <w:sz w:val="28"/>
          <w:szCs w:val="28"/>
        </w:rPr>
        <w:t>ΠΡΟΣΩΠΙΚΑ ΣΤΟΙΧΕΙΑ</w:t>
      </w:r>
    </w:p>
    <w:p w14:paraId="13963CC9" w14:textId="77777777" w:rsidR="00DD2AF4" w:rsidRPr="00A02EBB" w:rsidRDefault="00DD2AF4" w:rsidP="009D5D63">
      <w:pPr>
        <w:rPr>
          <w:rFonts w:asciiTheme="minorHAnsi" w:hAnsiTheme="minorHAnsi" w:cstheme="minorHAnsi"/>
          <w:sz w:val="28"/>
          <w:szCs w:val="28"/>
        </w:rPr>
      </w:pPr>
      <w:r w:rsidRPr="00A02EBB">
        <w:rPr>
          <w:rFonts w:asciiTheme="minorHAnsi" w:hAnsiTheme="minorHAnsi" w:cstheme="minorHAnsi"/>
          <w:sz w:val="28"/>
          <w:szCs w:val="28"/>
        </w:rPr>
        <w:t>ΕΠΩΝΥΜΟ:</w:t>
      </w:r>
      <w:r w:rsidRPr="00A02EBB">
        <w:rPr>
          <w:rFonts w:asciiTheme="minorHAnsi" w:hAnsiTheme="minorHAnsi" w:cstheme="minorHAnsi"/>
          <w:sz w:val="28"/>
          <w:szCs w:val="28"/>
        </w:rPr>
        <w:tab/>
      </w:r>
    </w:p>
    <w:p w14:paraId="05A69A87" w14:textId="77777777" w:rsidR="00DD2AF4" w:rsidRPr="00A02EBB" w:rsidRDefault="00DD2AF4" w:rsidP="009D5D63">
      <w:pPr>
        <w:rPr>
          <w:rFonts w:asciiTheme="minorHAnsi" w:hAnsiTheme="minorHAnsi" w:cstheme="minorHAnsi"/>
          <w:sz w:val="28"/>
          <w:szCs w:val="28"/>
        </w:rPr>
      </w:pPr>
      <w:r w:rsidRPr="00A02EBB">
        <w:rPr>
          <w:rFonts w:asciiTheme="minorHAnsi" w:hAnsiTheme="minorHAnsi" w:cstheme="minorHAnsi"/>
          <w:sz w:val="28"/>
          <w:szCs w:val="28"/>
        </w:rPr>
        <w:t>ΟΝΟΜΑ:</w:t>
      </w:r>
    </w:p>
    <w:p w14:paraId="6382E6A9" w14:textId="77777777" w:rsidR="00DD2AF4" w:rsidRPr="00A02EBB" w:rsidRDefault="00DD2AF4" w:rsidP="009D5D63">
      <w:pPr>
        <w:rPr>
          <w:rFonts w:asciiTheme="minorHAnsi" w:hAnsiTheme="minorHAnsi" w:cstheme="minorHAnsi"/>
          <w:sz w:val="28"/>
          <w:szCs w:val="28"/>
        </w:rPr>
      </w:pPr>
      <w:r w:rsidRPr="00A02EBB">
        <w:rPr>
          <w:rFonts w:asciiTheme="minorHAnsi" w:hAnsiTheme="minorHAnsi" w:cstheme="minorHAnsi"/>
          <w:sz w:val="28"/>
          <w:szCs w:val="28"/>
        </w:rPr>
        <w:t>ΟΝΟΜΑ ΠΑΤΕΡΑ:</w:t>
      </w:r>
    </w:p>
    <w:p w14:paraId="2FD7D563" w14:textId="77777777" w:rsidR="00DD2AF4" w:rsidRPr="00A02EBB" w:rsidRDefault="00DD2AF4" w:rsidP="009D5D63">
      <w:pPr>
        <w:rPr>
          <w:rFonts w:asciiTheme="minorHAnsi" w:hAnsiTheme="minorHAnsi" w:cstheme="minorHAnsi"/>
          <w:sz w:val="28"/>
          <w:szCs w:val="28"/>
        </w:rPr>
      </w:pPr>
      <w:r w:rsidRPr="00A02EBB">
        <w:rPr>
          <w:rFonts w:asciiTheme="minorHAnsi" w:hAnsiTheme="minorHAnsi" w:cstheme="minorHAnsi"/>
          <w:sz w:val="28"/>
          <w:szCs w:val="28"/>
        </w:rPr>
        <w:t>ΟΝΟΜΑ ΜΗΤΕΡΑΣ:</w:t>
      </w:r>
    </w:p>
    <w:p w14:paraId="0621F156" w14:textId="77777777" w:rsidR="00DD2AF4" w:rsidRPr="00A02EBB" w:rsidRDefault="00DD2AF4" w:rsidP="009D5D63">
      <w:pPr>
        <w:rPr>
          <w:rFonts w:asciiTheme="minorHAnsi" w:hAnsiTheme="minorHAnsi" w:cstheme="minorHAnsi"/>
          <w:sz w:val="28"/>
          <w:szCs w:val="28"/>
        </w:rPr>
      </w:pPr>
      <w:r w:rsidRPr="00A02EBB">
        <w:rPr>
          <w:rFonts w:asciiTheme="minorHAnsi" w:hAnsiTheme="minorHAnsi" w:cstheme="minorHAnsi"/>
          <w:sz w:val="28"/>
          <w:szCs w:val="28"/>
        </w:rPr>
        <w:t>ΗΜΕΡΟΜ. ΓΕΝΝΗΣΗΣ:</w:t>
      </w:r>
    </w:p>
    <w:p w14:paraId="5F3436D3" w14:textId="77777777" w:rsidR="00DD2AF4" w:rsidRPr="00A02EBB" w:rsidRDefault="00DD2AF4" w:rsidP="009D5D63">
      <w:pPr>
        <w:rPr>
          <w:rFonts w:asciiTheme="minorHAnsi" w:hAnsiTheme="minorHAnsi" w:cstheme="minorHAnsi"/>
          <w:sz w:val="28"/>
          <w:szCs w:val="28"/>
        </w:rPr>
      </w:pPr>
      <w:r w:rsidRPr="00A02EBB">
        <w:rPr>
          <w:rFonts w:asciiTheme="minorHAnsi" w:hAnsiTheme="minorHAnsi" w:cstheme="minorHAnsi"/>
          <w:sz w:val="28"/>
          <w:szCs w:val="28"/>
        </w:rPr>
        <w:t>ΑΡΙΘΜ. ΔΕΛΤ. ΤΑΥΤΟΤΗΤΑΣ:</w:t>
      </w:r>
    </w:p>
    <w:p w14:paraId="71281A89" w14:textId="77777777" w:rsidR="00DD2AF4" w:rsidRPr="00A02EBB" w:rsidRDefault="00DD2AF4" w:rsidP="009D5D63">
      <w:pPr>
        <w:rPr>
          <w:rFonts w:asciiTheme="minorHAnsi" w:hAnsiTheme="minorHAnsi" w:cstheme="minorHAnsi"/>
          <w:sz w:val="28"/>
          <w:szCs w:val="28"/>
        </w:rPr>
      </w:pPr>
      <w:r w:rsidRPr="00A02EBB">
        <w:rPr>
          <w:rFonts w:asciiTheme="minorHAnsi" w:hAnsiTheme="minorHAnsi" w:cstheme="minorHAnsi"/>
          <w:sz w:val="28"/>
          <w:szCs w:val="28"/>
        </w:rPr>
        <w:t>ΚΑΤΗΓΟΡΙΑ ΕΚΠ</w:t>
      </w:r>
      <w:r w:rsidRPr="00A02EBB"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A02EBB">
        <w:rPr>
          <w:rFonts w:asciiTheme="minorHAnsi" w:hAnsiTheme="minorHAnsi" w:cstheme="minorHAnsi"/>
          <w:sz w:val="28"/>
          <w:szCs w:val="28"/>
        </w:rPr>
        <w:t>ΙΔΕΥΣΗΣ/ΕΙΔΙΚΟΤΗΤΑ:</w:t>
      </w:r>
    </w:p>
    <w:p w14:paraId="2A8EEA77" w14:textId="77777777" w:rsidR="00DD2AF4" w:rsidRPr="00A02EBB" w:rsidRDefault="00DD2AF4" w:rsidP="009D5D63">
      <w:pPr>
        <w:rPr>
          <w:rFonts w:asciiTheme="minorHAnsi" w:hAnsiTheme="minorHAnsi" w:cstheme="minorHAnsi"/>
          <w:sz w:val="28"/>
          <w:szCs w:val="28"/>
        </w:rPr>
      </w:pPr>
      <w:r w:rsidRPr="00A02EBB">
        <w:rPr>
          <w:rFonts w:asciiTheme="minorHAnsi" w:hAnsiTheme="minorHAnsi" w:cstheme="minorHAnsi"/>
          <w:sz w:val="28"/>
          <w:szCs w:val="28"/>
        </w:rPr>
        <w:t>ΑΦΜ:</w:t>
      </w:r>
    </w:p>
    <w:p w14:paraId="47C591E6" w14:textId="77777777" w:rsidR="00DD2AF4" w:rsidRPr="00A02EBB" w:rsidRDefault="00DD2AF4" w:rsidP="009D5D63">
      <w:pPr>
        <w:rPr>
          <w:rFonts w:asciiTheme="minorHAnsi" w:hAnsiTheme="minorHAnsi" w:cstheme="minorHAnsi"/>
          <w:sz w:val="28"/>
          <w:szCs w:val="28"/>
        </w:rPr>
      </w:pPr>
      <w:r w:rsidRPr="00A02EBB">
        <w:rPr>
          <w:rFonts w:asciiTheme="minorHAnsi" w:hAnsiTheme="minorHAnsi" w:cstheme="minorHAnsi"/>
          <w:sz w:val="28"/>
          <w:szCs w:val="28"/>
        </w:rPr>
        <w:t>ΔΟΥ:</w:t>
      </w:r>
    </w:p>
    <w:p w14:paraId="017B0704" w14:textId="77777777" w:rsidR="00DD2AF4" w:rsidRPr="00A02EBB" w:rsidRDefault="00DD2AF4" w:rsidP="009D5D63">
      <w:pPr>
        <w:rPr>
          <w:rFonts w:asciiTheme="minorHAnsi" w:hAnsiTheme="minorHAnsi" w:cstheme="minorHAnsi"/>
          <w:sz w:val="28"/>
          <w:szCs w:val="28"/>
        </w:rPr>
      </w:pPr>
      <w:r w:rsidRPr="00A02EBB">
        <w:rPr>
          <w:rFonts w:asciiTheme="minorHAnsi" w:hAnsiTheme="minorHAnsi" w:cstheme="minorHAnsi"/>
          <w:sz w:val="28"/>
          <w:szCs w:val="28"/>
        </w:rPr>
        <w:t>ΑΜΚΑ:</w:t>
      </w:r>
    </w:p>
    <w:p w14:paraId="67C8CB7D" w14:textId="77777777" w:rsidR="00DD2AF4" w:rsidRPr="00A02EBB" w:rsidRDefault="00DD2AF4" w:rsidP="009D5D63">
      <w:pPr>
        <w:rPr>
          <w:rFonts w:asciiTheme="minorHAnsi" w:hAnsiTheme="minorHAnsi" w:cstheme="minorHAnsi"/>
          <w:sz w:val="28"/>
          <w:szCs w:val="28"/>
        </w:rPr>
      </w:pPr>
      <w:r w:rsidRPr="00A02EBB">
        <w:rPr>
          <w:rFonts w:asciiTheme="minorHAnsi" w:hAnsiTheme="minorHAnsi" w:cstheme="minorHAnsi"/>
          <w:sz w:val="28"/>
          <w:szCs w:val="28"/>
        </w:rPr>
        <w:t>Δ/ΝΣΗ ΚΑΤΟΙΚΙΑΣ &amp; ΤΚ:</w:t>
      </w:r>
    </w:p>
    <w:p w14:paraId="1D336C9B" w14:textId="77777777" w:rsidR="00DD2AF4" w:rsidRPr="00A02EBB" w:rsidRDefault="00DD2AF4" w:rsidP="009D5D63">
      <w:pPr>
        <w:rPr>
          <w:rFonts w:asciiTheme="minorHAnsi" w:hAnsiTheme="minorHAnsi" w:cstheme="minorHAnsi"/>
          <w:sz w:val="28"/>
          <w:szCs w:val="28"/>
        </w:rPr>
      </w:pPr>
      <w:r w:rsidRPr="00A02EBB">
        <w:rPr>
          <w:rFonts w:asciiTheme="minorHAnsi" w:hAnsiTheme="minorHAnsi" w:cstheme="minorHAnsi"/>
          <w:sz w:val="28"/>
          <w:szCs w:val="28"/>
        </w:rPr>
        <w:t>Δ/ΣΗ &amp; ΤΚ ΕΔΡΑΣ:</w:t>
      </w:r>
    </w:p>
    <w:p w14:paraId="58DA2E5B" w14:textId="77777777" w:rsidR="00DD2AF4" w:rsidRPr="00A02EBB" w:rsidRDefault="00DD2AF4" w:rsidP="009D5D63">
      <w:pPr>
        <w:rPr>
          <w:rFonts w:asciiTheme="minorHAnsi" w:hAnsiTheme="minorHAnsi" w:cstheme="minorHAnsi"/>
          <w:sz w:val="28"/>
          <w:szCs w:val="28"/>
        </w:rPr>
      </w:pPr>
      <w:r w:rsidRPr="00A02EBB">
        <w:rPr>
          <w:rFonts w:asciiTheme="minorHAnsi" w:hAnsiTheme="minorHAnsi" w:cstheme="minorHAnsi"/>
          <w:sz w:val="28"/>
          <w:szCs w:val="28"/>
        </w:rPr>
        <w:t>ΤΗΛΕΦΩΝΟ:</w:t>
      </w:r>
    </w:p>
    <w:p w14:paraId="45312DCD" w14:textId="77777777" w:rsidR="00DD2AF4" w:rsidRPr="00A02EBB" w:rsidRDefault="00DD2AF4" w:rsidP="009D5D63">
      <w:pPr>
        <w:rPr>
          <w:rFonts w:asciiTheme="minorHAnsi" w:hAnsiTheme="minorHAnsi" w:cstheme="minorHAnsi"/>
          <w:sz w:val="28"/>
          <w:szCs w:val="28"/>
        </w:rPr>
      </w:pPr>
      <w:r w:rsidRPr="00A02EBB">
        <w:rPr>
          <w:rFonts w:asciiTheme="minorHAnsi" w:hAnsiTheme="minorHAnsi" w:cstheme="minorHAnsi"/>
          <w:sz w:val="28"/>
          <w:szCs w:val="28"/>
        </w:rPr>
        <w:t>E-MAIL :</w:t>
      </w:r>
    </w:p>
    <w:p w14:paraId="0AB6FC06" w14:textId="77777777" w:rsidR="004003BA" w:rsidRPr="00A02EBB" w:rsidRDefault="004003BA" w:rsidP="009D5D63">
      <w:pPr>
        <w:rPr>
          <w:rFonts w:asciiTheme="minorHAnsi" w:hAnsiTheme="minorHAnsi" w:cstheme="minorHAnsi"/>
          <w:sz w:val="28"/>
          <w:szCs w:val="28"/>
        </w:rPr>
      </w:pPr>
    </w:p>
    <w:p w14:paraId="28EF30E5" w14:textId="77777777" w:rsidR="004003BA" w:rsidRPr="009D5D63" w:rsidRDefault="00DD2AF4" w:rsidP="009D5D63">
      <w:pPr>
        <w:jc w:val="center"/>
        <w:rPr>
          <w:rFonts w:asciiTheme="minorHAnsi" w:hAnsiTheme="minorHAnsi" w:cstheme="minorHAnsi"/>
          <w:b/>
          <w:bCs/>
        </w:rPr>
      </w:pPr>
      <w:r w:rsidRPr="009D5D63">
        <w:rPr>
          <w:rFonts w:asciiTheme="minorHAnsi" w:hAnsiTheme="minorHAnsi" w:cstheme="minorHAnsi"/>
          <w:b/>
          <w:bCs/>
        </w:rPr>
        <w:t>ΠΡΟΤΑΣΗ</w:t>
      </w:r>
    </w:p>
    <w:p w14:paraId="54DA319A" w14:textId="264EDF18" w:rsidR="00BC3CAB" w:rsidRPr="00BC3CAB" w:rsidRDefault="00DD2AF4" w:rsidP="00BC3CAB">
      <w:pPr>
        <w:pStyle w:val="Default"/>
        <w:spacing w:line="320" w:lineRule="exact"/>
        <w:jc w:val="both"/>
        <w:rPr>
          <w:rFonts w:asciiTheme="minorHAnsi" w:hAnsiTheme="minorHAnsi" w:cstheme="minorHAnsi"/>
        </w:rPr>
      </w:pPr>
      <w:r w:rsidRPr="00876DFD">
        <w:rPr>
          <w:rFonts w:asciiTheme="minorHAnsi" w:hAnsiTheme="minorHAnsi" w:cstheme="minorHAnsi"/>
        </w:rPr>
        <w:t>Με την παρούσα, υποβάλλω την πρό</w:t>
      </w:r>
      <w:r w:rsidR="001C5E08" w:rsidRPr="00876DFD">
        <w:rPr>
          <w:rFonts w:asciiTheme="minorHAnsi" w:hAnsiTheme="minorHAnsi" w:cstheme="minorHAnsi"/>
        </w:rPr>
        <w:t xml:space="preserve">τασή μου, στο πλαίσιο της </w:t>
      </w:r>
      <w:proofErr w:type="spellStart"/>
      <w:r w:rsidR="001C5E08" w:rsidRPr="00876DFD">
        <w:rPr>
          <w:rFonts w:asciiTheme="minorHAnsi" w:hAnsiTheme="minorHAnsi" w:cstheme="minorHAnsi"/>
        </w:rPr>
        <w:t>αριθμ</w:t>
      </w:r>
      <w:proofErr w:type="spellEnd"/>
      <w:r w:rsidR="001C5E08" w:rsidRPr="00876DFD">
        <w:rPr>
          <w:rFonts w:asciiTheme="minorHAnsi" w:hAnsiTheme="minorHAnsi" w:cstheme="minorHAnsi"/>
        </w:rPr>
        <w:t xml:space="preserve">. </w:t>
      </w:r>
      <w:r w:rsidR="00EA066C" w:rsidRPr="00EA066C">
        <w:rPr>
          <w:rFonts w:asciiTheme="minorHAnsi" w:hAnsiTheme="minorHAnsi" w:cstheme="minorHAnsi"/>
        </w:rPr>
        <w:t xml:space="preserve">2424/58478/07-11-2023 </w:t>
      </w:r>
      <w:r w:rsidRPr="00EA066C">
        <w:rPr>
          <w:rFonts w:asciiTheme="minorHAnsi" w:hAnsiTheme="minorHAnsi" w:cstheme="minorHAnsi"/>
        </w:rPr>
        <w:t>Πρόσκλησης Ενδιαφέροντος, για τη σύναψη σύμβασης μίσθωσης έργου, κατ'</w:t>
      </w:r>
      <w:r w:rsidRPr="00876DFD">
        <w:rPr>
          <w:rFonts w:asciiTheme="minorHAnsi" w:hAnsiTheme="minorHAnsi" w:cstheme="minorHAnsi"/>
        </w:rPr>
        <w:t xml:space="preserve"> άρθρο 681 ΑΚ, στο πλαίσιο του έργου:</w:t>
      </w:r>
      <w:r w:rsidR="004E669A" w:rsidRPr="00876DFD">
        <w:rPr>
          <w:rFonts w:asciiTheme="minorHAnsi" w:hAnsiTheme="minorHAnsi" w:cstheme="minorHAnsi"/>
        </w:rPr>
        <w:t xml:space="preserve"> </w:t>
      </w:r>
      <w:r w:rsidR="00BC3CAB" w:rsidRPr="00B6278A">
        <w:rPr>
          <w:rFonts w:asciiTheme="minorHAnsi" w:hAnsiTheme="minorHAnsi" w:cstheme="minorHAnsi"/>
          <w:sz w:val="22"/>
          <w:szCs w:val="22"/>
        </w:rPr>
        <w:t>«</w:t>
      </w:r>
      <w:r w:rsidR="00BC3CAB" w:rsidRPr="00BC3CAB">
        <w:rPr>
          <w:rFonts w:asciiTheme="minorHAnsi" w:hAnsiTheme="minorHAnsi" w:cstheme="minorHAnsi"/>
        </w:rPr>
        <w:t xml:space="preserve">Πιλοτική εφαρμογή του προτύπου ANTIOXCERT σε κύρια </w:t>
      </w:r>
      <w:proofErr w:type="spellStart"/>
      <w:r w:rsidR="00BC3CAB" w:rsidRPr="00BC3CAB">
        <w:rPr>
          <w:rFonts w:asciiTheme="minorHAnsi" w:hAnsiTheme="minorHAnsi" w:cstheme="minorHAnsi"/>
        </w:rPr>
        <w:t>αγροδιατροφικά</w:t>
      </w:r>
      <w:proofErr w:type="spellEnd"/>
      <w:r w:rsidR="00BC3CAB" w:rsidRPr="00BC3CAB">
        <w:rPr>
          <w:rFonts w:asciiTheme="minorHAnsi" w:hAnsiTheme="minorHAnsi" w:cstheme="minorHAnsi"/>
        </w:rPr>
        <w:t xml:space="preserve"> προϊόντα» (ANTIOXCERT Μ16ΣΥΝ2-00019 που χρηματοδοτείται από το Υπουργείο Αγροτικής Ανάπτυξης &amp; Τροφίμων, Γενική Γραμματεία Γνωσιακών Πόρων και Υποδομών Ειδική Υπηρεσία Εφαρμογής ΠΑΑ 2014-2020.   </w:t>
      </w:r>
    </w:p>
    <w:p w14:paraId="59630596" w14:textId="77777777" w:rsidR="00780E44" w:rsidRDefault="00780E44" w:rsidP="009D5D63">
      <w:pPr>
        <w:jc w:val="both"/>
        <w:rPr>
          <w:rFonts w:asciiTheme="minorHAnsi" w:hAnsiTheme="minorHAnsi" w:cstheme="minorHAnsi"/>
          <w:szCs w:val="22"/>
        </w:rPr>
      </w:pPr>
    </w:p>
    <w:p w14:paraId="5073365F" w14:textId="638B1FAF" w:rsidR="00DD2AF4" w:rsidRPr="00EA066C" w:rsidRDefault="001D602A" w:rsidP="009D5D63">
      <w:pPr>
        <w:jc w:val="both"/>
        <w:rPr>
          <w:rFonts w:ascii="Calibri" w:hAnsi="Calibri" w:cs="Calibri"/>
          <w:u w:val="single"/>
        </w:rPr>
      </w:pPr>
      <w:r w:rsidRPr="00EA066C">
        <w:rPr>
          <w:rFonts w:ascii="Calibri" w:hAnsi="Calibri" w:cs="Calibri"/>
          <w:u w:val="single"/>
        </w:rPr>
        <w:t xml:space="preserve">με το εξής </w:t>
      </w:r>
      <w:r w:rsidR="00A14AD3" w:rsidRPr="00EA066C">
        <w:rPr>
          <w:rFonts w:ascii="Calibri" w:hAnsi="Calibri" w:cs="Calibri"/>
          <w:u w:val="single"/>
        </w:rPr>
        <w:t>αντικείμενο</w:t>
      </w:r>
      <w:r w:rsidRPr="00EA066C">
        <w:rPr>
          <w:rFonts w:ascii="Calibri" w:hAnsi="Calibri" w:cs="Calibri"/>
          <w:u w:val="single"/>
        </w:rPr>
        <w:t>:</w:t>
      </w:r>
    </w:p>
    <w:p w14:paraId="50B45EFB" w14:textId="77777777" w:rsidR="00EA066C" w:rsidRPr="00EA066C" w:rsidRDefault="00EA066C" w:rsidP="009D5D63">
      <w:pPr>
        <w:jc w:val="both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</w:p>
    <w:p w14:paraId="160B3292" w14:textId="19014C1E" w:rsidR="00EA066C" w:rsidRPr="00EA066C" w:rsidRDefault="00EA066C" w:rsidP="00EA066C">
      <w:pPr>
        <w:widowControl/>
        <w:jc w:val="both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EA066C">
        <w:rPr>
          <w:rFonts w:asciiTheme="minorHAnsi" w:eastAsia="Times New Roman" w:hAnsiTheme="minorHAnsi" w:cstheme="minorHAnsi"/>
          <w:color w:val="000000"/>
          <w:kern w:val="0"/>
          <w:lang w:eastAsia="en-US"/>
        </w:rPr>
        <w:t xml:space="preserve">(α)  αναλύσεις σε δείγματα που θα παραλαμβάνονται (προσδιορισμός </w:t>
      </w:r>
      <w:proofErr w:type="spellStart"/>
      <w:r w:rsidRPr="00EA066C">
        <w:rPr>
          <w:rFonts w:asciiTheme="minorHAnsi" w:eastAsia="Times New Roman" w:hAnsiTheme="minorHAnsi" w:cstheme="minorHAnsi"/>
          <w:color w:val="000000"/>
          <w:kern w:val="0"/>
          <w:lang w:eastAsia="en-US"/>
        </w:rPr>
        <w:t>φαινολικών</w:t>
      </w:r>
      <w:proofErr w:type="spellEnd"/>
      <w:r w:rsidRPr="00EA066C">
        <w:rPr>
          <w:rFonts w:asciiTheme="minorHAnsi" w:eastAsia="Times New Roman" w:hAnsiTheme="minorHAnsi" w:cstheme="minorHAnsi"/>
          <w:color w:val="000000"/>
          <w:kern w:val="0"/>
          <w:lang w:eastAsia="en-US"/>
        </w:rPr>
        <w:t xml:space="preserve"> ουσιών, αντιοξειδωτικών </w:t>
      </w:r>
      <w:proofErr w:type="spellStart"/>
      <w:r w:rsidRPr="00EA066C">
        <w:rPr>
          <w:rFonts w:asciiTheme="minorHAnsi" w:eastAsia="Times New Roman" w:hAnsiTheme="minorHAnsi" w:cstheme="minorHAnsi"/>
          <w:color w:val="000000"/>
          <w:kern w:val="0"/>
          <w:lang w:eastAsia="en-US"/>
        </w:rPr>
        <w:t>κ.ά</w:t>
      </w:r>
      <w:proofErr w:type="spellEnd"/>
      <w:r w:rsidRPr="00EA066C">
        <w:rPr>
          <w:rFonts w:asciiTheme="minorHAnsi" w:eastAsia="Times New Roman" w:hAnsiTheme="minorHAnsi" w:cstheme="minorHAnsi"/>
          <w:color w:val="000000"/>
          <w:kern w:val="0"/>
          <w:lang w:eastAsia="en-US"/>
        </w:rPr>
        <w:t xml:space="preserve">), (β σύνταξη των κειμένων δημοσιοποίησης και (γ) διάχυση των αποτελεσμάτων. Επιπλέον, </w:t>
      </w:r>
      <w:r>
        <w:rPr>
          <w:rFonts w:asciiTheme="minorHAnsi" w:eastAsia="Times New Roman" w:hAnsiTheme="minorHAnsi" w:cstheme="minorHAnsi"/>
          <w:color w:val="000000"/>
          <w:kern w:val="0"/>
          <w:lang w:eastAsia="en-US"/>
        </w:rPr>
        <w:t>συμμετοχή</w:t>
      </w:r>
      <w:r w:rsidRPr="00EA066C">
        <w:rPr>
          <w:rFonts w:asciiTheme="minorHAnsi" w:eastAsia="Times New Roman" w:hAnsiTheme="minorHAnsi" w:cstheme="minorHAnsi"/>
          <w:color w:val="000000"/>
          <w:kern w:val="0"/>
          <w:lang w:eastAsia="en-US"/>
        </w:rPr>
        <w:t xml:space="preserve"> στην τροφοδότηση με νέα στοιχεία της υποστηρικτικής ιστοσελίδας. Συγκεκριμένα θα συμμετέχει στα πακέτα εργασίας Β, Γ, Δ του έργου.</w:t>
      </w:r>
    </w:p>
    <w:p w14:paraId="050868A1" w14:textId="77777777" w:rsidR="00A02EBB" w:rsidRPr="00EA066C" w:rsidRDefault="00A02EBB" w:rsidP="009D5D63">
      <w:pPr>
        <w:jc w:val="both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</w:p>
    <w:p w14:paraId="105A6476" w14:textId="77777777" w:rsidR="00EA066C" w:rsidRPr="00EA066C" w:rsidRDefault="00EA066C" w:rsidP="00EA066C">
      <w:pPr>
        <w:widowControl/>
        <w:jc w:val="both"/>
        <w:rPr>
          <w:rFonts w:asciiTheme="minorHAnsi" w:eastAsia="Times New Roman" w:hAnsiTheme="minorHAnsi" w:cstheme="minorHAnsi"/>
          <w:color w:val="000000"/>
          <w:kern w:val="0"/>
          <w:u w:val="single"/>
          <w:lang w:eastAsia="en-US"/>
        </w:rPr>
      </w:pPr>
      <w:r w:rsidRPr="00EA066C">
        <w:rPr>
          <w:rFonts w:asciiTheme="minorHAnsi" w:eastAsia="Times New Roman" w:hAnsiTheme="minorHAnsi" w:cstheme="minorHAnsi"/>
          <w:color w:val="000000"/>
          <w:kern w:val="0"/>
          <w:u w:val="single"/>
          <w:lang w:eastAsia="en-US"/>
        </w:rPr>
        <w:t>Τα παραδοτέα του έργου της σύμβασης είναι:</w:t>
      </w:r>
    </w:p>
    <w:p w14:paraId="2E93EC6C" w14:textId="77777777" w:rsidR="00A02EBB" w:rsidRPr="00EA066C" w:rsidRDefault="00A02EBB" w:rsidP="009D5D63">
      <w:pPr>
        <w:jc w:val="both"/>
        <w:rPr>
          <w:rFonts w:asciiTheme="minorHAnsi" w:eastAsia="Times New Roman" w:hAnsiTheme="minorHAnsi" w:cstheme="minorHAnsi"/>
          <w:color w:val="000000"/>
          <w:kern w:val="0"/>
          <w:u w:val="single"/>
          <w:lang w:eastAsia="en-US"/>
        </w:rPr>
      </w:pPr>
    </w:p>
    <w:p w14:paraId="48E64E8C" w14:textId="77777777" w:rsidR="00EA066C" w:rsidRPr="00EA066C" w:rsidRDefault="00EA066C" w:rsidP="00EA066C">
      <w:pPr>
        <w:pStyle w:val="a3"/>
        <w:widowControl/>
        <w:numPr>
          <w:ilvl w:val="0"/>
          <w:numId w:val="16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EA066C">
        <w:rPr>
          <w:rFonts w:asciiTheme="minorHAnsi" w:eastAsia="Times New Roman" w:hAnsiTheme="minorHAnsi" w:cstheme="minorHAnsi"/>
          <w:color w:val="000000"/>
          <w:kern w:val="0"/>
          <w:lang w:eastAsia="en-US"/>
        </w:rPr>
        <w:t>Παραλαβή και ανάλυση δειγμάτων (αναλύσεις προσδιορισμού ποιοτικών χαρακτηριστικών),</w:t>
      </w:r>
    </w:p>
    <w:p w14:paraId="46602BBF" w14:textId="77777777" w:rsidR="00EA066C" w:rsidRPr="00EA066C" w:rsidRDefault="00EA066C" w:rsidP="00EA066C">
      <w:pPr>
        <w:pStyle w:val="a3"/>
        <w:widowControl/>
        <w:numPr>
          <w:ilvl w:val="0"/>
          <w:numId w:val="16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EA066C">
        <w:rPr>
          <w:rFonts w:asciiTheme="minorHAnsi" w:eastAsia="Times New Roman" w:hAnsiTheme="minorHAnsi" w:cstheme="minorHAnsi"/>
          <w:color w:val="000000"/>
          <w:kern w:val="0"/>
          <w:lang w:eastAsia="en-US"/>
        </w:rPr>
        <w:t>Βιβλιογραφική αναζήτηση πληροφοριών</w:t>
      </w:r>
    </w:p>
    <w:p w14:paraId="727B24E3" w14:textId="77777777" w:rsidR="00EA066C" w:rsidRPr="00EA066C" w:rsidRDefault="00EA066C" w:rsidP="00EA066C">
      <w:pPr>
        <w:pStyle w:val="a3"/>
        <w:widowControl/>
        <w:numPr>
          <w:ilvl w:val="0"/>
          <w:numId w:val="16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EA066C">
        <w:rPr>
          <w:rFonts w:asciiTheme="minorHAnsi" w:eastAsia="Times New Roman" w:hAnsiTheme="minorHAnsi" w:cstheme="minorHAnsi"/>
          <w:color w:val="000000"/>
          <w:kern w:val="0"/>
          <w:lang w:eastAsia="en-US"/>
        </w:rPr>
        <w:lastRenderedPageBreak/>
        <w:t>Συμμετοχή στη σύνταξη των κειμένων δημοσιοποίησης,</w:t>
      </w:r>
    </w:p>
    <w:p w14:paraId="794304E2" w14:textId="77777777" w:rsidR="00EA066C" w:rsidRPr="00EA066C" w:rsidRDefault="00EA066C" w:rsidP="00EA066C">
      <w:pPr>
        <w:pStyle w:val="a3"/>
        <w:widowControl/>
        <w:numPr>
          <w:ilvl w:val="0"/>
          <w:numId w:val="16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EA066C">
        <w:rPr>
          <w:rFonts w:asciiTheme="minorHAnsi" w:eastAsia="Times New Roman" w:hAnsiTheme="minorHAnsi" w:cstheme="minorHAnsi"/>
          <w:color w:val="000000"/>
          <w:kern w:val="0"/>
          <w:lang w:eastAsia="en-US"/>
        </w:rPr>
        <w:t>Στατιστική επεξεργασία των αποτελεσμάτων με χρήση SPSS</w:t>
      </w:r>
    </w:p>
    <w:p w14:paraId="1B1F4C03" w14:textId="77777777" w:rsidR="00EA066C" w:rsidRPr="00EA066C" w:rsidRDefault="00EA066C" w:rsidP="00EA066C">
      <w:pPr>
        <w:pStyle w:val="a3"/>
        <w:widowControl/>
        <w:numPr>
          <w:ilvl w:val="0"/>
          <w:numId w:val="16"/>
        </w:numPr>
        <w:suppressAutoHyphens w:val="0"/>
        <w:jc w:val="both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EA066C">
        <w:rPr>
          <w:rFonts w:asciiTheme="minorHAnsi" w:eastAsia="Times New Roman" w:hAnsiTheme="minorHAnsi" w:cstheme="minorHAnsi"/>
          <w:color w:val="000000"/>
          <w:kern w:val="0"/>
          <w:lang w:eastAsia="en-US"/>
        </w:rPr>
        <w:t>Συμμετοχή στη διάχυση των αποτελεσμάτων</w:t>
      </w:r>
    </w:p>
    <w:p w14:paraId="24934837" w14:textId="77777777" w:rsidR="00A02EBB" w:rsidRPr="00A02EBB" w:rsidRDefault="00A02EBB" w:rsidP="009D5D63">
      <w:pPr>
        <w:jc w:val="both"/>
        <w:rPr>
          <w:rFonts w:ascii="Calibri" w:hAnsi="Calibri" w:cs="Calibri"/>
          <w:sz w:val="28"/>
          <w:szCs w:val="28"/>
        </w:rPr>
      </w:pPr>
    </w:p>
    <w:p w14:paraId="6EF9B612" w14:textId="77777777" w:rsidR="004E669A" w:rsidRPr="00A02EBB" w:rsidRDefault="004E669A" w:rsidP="009D5D63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65EC96F" w14:textId="77777777" w:rsidR="004E669A" w:rsidRPr="009D5D63" w:rsidRDefault="004E669A" w:rsidP="009D5D63">
      <w:pPr>
        <w:widowControl/>
        <w:suppressAutoHyphens w:val="0"/>
        <w:jc w:val="both"/>
        <w:rPr>
          <w:rFonts w:asciiTheme="minorHAnsi" w:eastAsia="Times New Roman" w:hAnsiTheme="minorHAnsi" w:cstheme="minorHAnsi"/>
        </w:rPr>
      </w:pPr>
    </w:p>
    <w:p w14:paraId="2D62A0A2" w14:textId="77777777" w:rsidR="00A51EB5" w:rsidRPr="00876DFD" w:rsidRDefault="00A51EB5" w:rsidP="009D5D63">
      <w:pPr>
        <w:jc w:val="both"/>
        <w:rPr>
          <w:rFonts w:asciiTheme="minorHAnsi" w:hAnsiTheme="minorHAnsi" w:cstheme="minorHAnsi"/>
        </w:rPr>
      </w:pPr>
      <w:r w:rsidRPr="00876DFD">
        <w:rPr>
          <w:rFonts w:asciiTheme="minorHAnsi" w:hAnsiTheme="minorHAnsi" w:cstheme="minorHAnsi"/>
          <w:i/>
        </w:rPr>
        <w:t>(αναλυτική περιγραφή του αντικειμένου του έργου προς ανάθεση, όπως αυτό εκφράζεται στη  σχετική Πρόσκληση Εκδήλωσης Ενδιαφέροντος)</w:t>
      </w:r>
      <w:r w:rsidRPr="00876DFD">
        <w:rPr>
          <w:rFonts w:asciiTheme="minorHAnsi" w:hAnsiTheme="minorHAnsi" w:cstheme="minorHAnsi"/>
        </w:rPr>
        <w:t xml:space="preserve"> και σας καταθέτω τα κάτωθι δικαιολογητικά:</w:t>
      </w:r>
    </w:p>
    <w:p w14:paraId="3BB943B0" w14:textId="77777777" w:rsidR="004E669A" w:rsidRPr="00876DFD" w:rsidRDefault="004E669A" w:rsidP="009D5D63">
      <w:pPr>
        <w:jc w:val="both"/>
        <w:rPr>
          <w:rFonts w:asciiTheme="minorHAnsi" w:hAnsiTheme="minorHAnsi" w:cstheme="minorHAnsi"/>
        </w:rPr>
      </w:pPr>
    </w:p>
    <w:p w14:paraId="4D6692CD" w14:textId="77777777" w:rsidR="004E669A" w:rsidRDefault="004E669A" w:rsidP="009D5D63">
      <w:pPr>
        <w:jc w:val="both"/>
        <w:rPr>
          <w:rFonts w:asciiTheme="minorHAnsi" w:hAnsiTheme="minorHAnsi" w:cstheme="minorHAnsi"/>
        </w:rPr>
      </w:pPr>
    </w:p>
    <w:p w14:paraId="0BC241B5" w14:textId="77777777" w:rsidR="00A02EBB" w:rsidRPr="009D5D63" w:rsidRDefault="00A02EBB" w:rsidP="009D5D63">
      <w:pPr>
        <w:jc w:val="both"/>
        <w:rPr>
          <w:rFonts w:asciiTheme="minorHAnsi" w:hAnsiTheme="minorHAnsi" w:cstheme="minorHAnsi"/>
        </w:rPr>
      </w:pPr>
    </w:p>
    <w:p w14:paraId="731A9078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……</w:t>
      </w:r>
    </w:p>
    <w:p w14:paraId="5D254F2B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14:paraId="7B5AFCF5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14:paraId="6CA74920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14:paraId="68AD2FDB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…..</w:t>
      </w:r>
    </w:p>
    <w:p w14:paraId="5711DFAA" w14:textId="77777777" w:rsidR="00A51EB5" w:rsidRPr="009D5D63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……</w:t>
      </w:r>
    </w:p>
    <w:p w14:paraId="63BE674E" w14:textId="77777777" w:rsidR="00A51EB5" w:rsidRPr="00710C1A" w:rsidRDefault="00A51EB5" w:rsidP="009D5D63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  <w:lang w:val="en-US"/>
        </w:rPr>
        <w:t>……</w:t>
      </w:r>
    </w:p>
    <w:p w14:paraId="1A8E006B" w14:textId="77777777" w:rsidR="00710C1A" w:rsidRDefault="00710C1A" w:rsidP="00710C1A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54B2BD9F" w14:textId="77777777" w:rsidR="00710C1A" w:rsidRPr="00710C1A" w:rsidRDefault="00710C1A" w:rsidP="00710C1A">
      <w:pPr>
        <w:widowControl/>
        <w:suppressAutoHyphens w:val="0"/>
        <w:jc w:val="both"/>
        <w:rPr>
          <w:rFonts w:asciiTheme="minorHAnsi" w:hAnsiTheme="minorHAnsi" w:cstheme="minorHAnsi"/>
        </w:rPr>
      </w:pPr>
    </w:p>
    <w:p w14:paraId="682151CE" w14:textId="77777777" w:rsidR="00710C1A" w:rsidRDefault="00710C1A" w:rsidP="00710C1A">
      <w:pPr>
        <w:spacing w:line="360" w:lineRule="auto"/>
        <w:ind w:left="360"/>
        <w:jc w:val="both"/>
        <w:rPr>
          <w:rFonts w:ascii="Arial" w:hAnsi="Arial" w:cs="Arial"/>
        </w:rPr>
      </w:pPr>
    </w:p>
    <w:p w14:paraId="614C2BE4" w14:textId="3333DDB5" w:rsidR="00710C1A" w:rsidRPr="00EA066C" w:rsidRDefault="00710C1A" w:rsidP="00710C1A">
      <w:pPr>
        <w:spacing w:line="360" w:lineRule="auto"/>
        <w:ind w:left="360"/>
        <w:jc w:val="both"/>
        <w:rPr>
          <w:rFonts w:asciiTheme="minorHAnsi" w:eastAsia="Times New Roman" w:hAnsiTheme="minorHAnsi" w:cstheme="minorHAnsi"/>
          <w:color w:val="000000"/>
          <w:kern w:val="0"/>
          <w:lang w:eastAsia="en-US"/>
        </w:rPr>
      </w:pPr>
      <w:r w:rsidRPr="00876DFD">
        <w:rPr>
          <w:rFonts w:ascii="Calibri" w:hAnsi="Calibri" w:cs="Calibri"/>
        </w:rPr>
        <w:t xml:space="preserve">Με την υπογραφή της παρούσας, δηλώνω με πλήρη επίγνωση, ότι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876DFD">
        <w:rPr>
          <w:rFonts w:ascii="Calibri" w:hAnsi="Calibri" w:cs="Calibri"/>
        </w:rPr>
        <w:t>αριθμ</w:t>
      </w:r>
      <w:proofErr w:type="spellEnd"/>
      <w:r w:rsidRPr="00876DFD">
        <w:rPr>
          <w:rFonts w:ascii="Calibri" w:hAnsi="Calibri" w:cs="Calibri"/>
        </w:rPr>
        <w:t xml:space="preserve"> </w:t>
      </w:r>
      <w:r w:rsidR="00EA066C">
        <w:rPr>
          <w:rFonts w:asciiTheme="minorHAnsi" w:eastAsia="Times New Roman" w:hAnsiTheme="minorHAnsi" w:cstheme="minorHAnsi"/>
          <w:color w:val="000000"/>
          <w:kern w:val="0"/>
          <w:lang w:eastAsia="en-US"/>
        </w:rPr>
        <w:t>2424/58478/07-11-2023</w:t>
      </w:r>
      <w:r w:rsidRPr="00EA066C">
        <w:rPr>
          <w:rFonts w:asciiTheme="minorHAnsi" w:eastAsia="Times New Roman" w:hAnsiTheme="minorHAnsi" w:cstheme="minorHAnsi"/>
          <w:color w:val="000000"/>
          <w:kern w:val="0"/>
          <w:lang w:eastAsia="en-US"/>
        </w:rPr>
        <w:t xml:space="preserve"> Πρόσκλησης Εκδήλωσης Ενδιαφέροντος. </w:t>
      </w:r>
    </w:p>
    <w:p w14:paraId="423CC4C9" w14:textId="77777777" w:rsidR="00710C1A" w:rsidRPr="00876DFD" w:rsidRDefault="00710C1A" w:rsidP="00710C1A">
      <w:pPr>
        <w:spacing w:line="360" w:lineRule="auto"/>
        <w:ind w:left="360"/>
        <w:jc w:val="both"/>
        <w:rPr>
          <w:rFonts w:ascii="Calibri" w:hAnsi="Calibri" w:cs="Calibri"/>
        </w:rPr>
      </w:pPr>
      <w:r w:rsidRPr="00876DFD">
        <w:rPr>
          <w:rFonts w:ascii="Calibri" w:hAnsi="Calibri" w:cs="Calibri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30562FA2" w14:textId="77777777" w:rsidR="00A14AD3" w:rsidRPr="009D5D63" w:rsidRDefault="00A14AD3" w:rsidP="009D5D63">
      <w:pPr>
        <w:widowControl/>
        <w:ind w:left="360"/>
        <w:jc w:val="both"/>
        <w:rPr>
          <w:rFonts w:asciiTheme="minorHAnsi" w:eastAsia="Times New Roman" w:hAnsiTheme="minorHAnsi" w:cstheme="minorHAnsi"/>
          <w:kern w:val="0"/>
        </w:rPr>
      </w:pPr>
    </w:p>
    <w:p w14:paraId="756E20CE" w14:textId="77777777" w:rsidR="00710C1A" w:rsidRPr="00710C1A" w:rsidRDefault="00710C1A" w:rsidP="00710C1A">
      <w:pPr>
        <w:widowControl/>
        <w:suppressAutoHyphens w:val="0"/>
        <w:spacing w:after="160" w:line="36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Pr="00710C1A">
        <w:rPr>
          <w:rFonts w:ascii="Arial" w:eastAsia="Calibri" w:hAnsi="Arial" w:cs="Arial"/>
          <w:kern w:val="0"/>
          <w:sz w:val="22"/>
          <w:szCs w:val="22"/>
          <w:lang w:eastAsia="en-US"/>
        </w:rPr>
        <w:t>Ημερομηνία   /  /2023</w:t>
      </w:r>
    </w:p>
    <w:p w14:paraId="1CED7F91" w14:textId="77777777" w:rsidR="00A14AD3" w:rsidRPr="009D5D63" w:rsidRDefault="00A14AD3" w:rsidP="009D5D63">
      <w:pPr>
        <w:widowControl/>
        <w:ind w:left="360"/>
        <w:jc w:val="both"/>
        <w:rPr>
          <w:rFonts w:asciiTheme="minorHAnsi" w:eastAsia="Times New Roman" w:hAnsiTheme="minorHAnsi" w:cstheme="minorHAnsi"/>
          <w:kern w:val="0"/>
        </w:rPr>
      </w:pPr>
    </w:p>
    <w:p w14:paraId="5E43938C" w14:textId="77777777" w:rsidR="00DD2AF4" w:rsidRPr="009D5D63" w:rsidRDefault="00DD2AF4" w:rsidP="009D5D63">
      <w:pPr>
        <w:jc w:val="right"/>
        <w:rPr>
          <w:rFonts w:asciiTheme="minorHAnsi" w:hAnsiTheme="minorHAnsi" w:cstheme="minorHAnsi"/>
        </w:rPr>
      </w:pPr>
      <w:r w:rsidRPr="009D5D63">
        <w:rPr>
          <w:rFonts w:asciiTheme="minorHAnsi" w:hAnsiTheme="minorHAnsi" w:cstheme="minorHAnsi"/>
        </w:rPr>
        <w:t>Ο/Η υποβάλλων</w:t>
      </w:r>
      <w:r w:rsidR="005B7470" w:rsidRPr="009D5D63">
        <w:rPr>
          <w:rFonts w:asciiTheme="minorHAnsi" w:hAnsiTheme="minorHAnsi" w:cstheme="minorHAnsi"/>
        </w:rPr>
        <w:t>/</w:t>
      </w:r>
      <w:proofErr w:type="spellStart"/>
      <w:r w:rsidR="005B7470" w:rsidRPr="009D5D63">
        <w:rPr>
          <w:rFonts w:asciiTheme="minorHAnsi" w:hAnsiTheme="minorHAnsi" w:cstheme="minorHAnsi"/>
        </w:rPr>
        <w:t>ουσα</w:t>
      </w:r>
      <w:proofErr w:type="spellEnd"/>
      <w:r w:rsidRPr="009D5D63">
        <w:rPr>
          <w:rFonts w:asciiTheme="minorHAnsi" w:hAnsiTheme="minorHAnsi" w:cstheme="minorHAnsi"/>
        </w:rPr>
        <w:t xml:space="preserve"> την Πρόταση </w:t>
      </w:r>
    </w:p>
    <w:p w14:paraId="618052B3" w14:textId="77777777" w:rsidR="00DD2AF4" w:rsidRPr="009D5D63" w:rsidRDefault="00DD2AF4" w:rsidP="009D5D63">
      <w:pPr>
        <w:ind w:left="5103" w:firstLine="720"/>
        <w:jc w:val="both"/>
        <w:rPr>
          <w:rFonts w:asciiTheme="minorHAnsi" w:hAnsiTheme="minorHAnsi" w:cstheme="minorHAnsi"/>
        </w:rPr>
      </w:pPr>
    </w:p>
    <w:p w14:paraId="12F18C00" w14:textId="77777777" w:rsidR="00DD2AF4" w:rsidRPr="009D5D63" w:rsidRDefault="00DD2AF4" w:rsidP="009D5D63">
      <w:pPr>
        <w:ind w:left="5760" w:firstLine="720"/>
        <w:jc w:val="both"/>
        <w:rPr>
          <w:rFonts w:asciiTheme="minorHAnsi" w:hAnsiTheme="minorHAnsi" w:cstheme="minorHAnsi"/>
        </w:rPr>
      </w:pPr>
    </w:p>
    <w:p w14:paraId="57948FD9" w14:textId="77777777" w:rsidR="00DD2AF4" w:rsidRPr="009D5D63" w:rsidRDefault="00DD2AF4" w:rsidP="009D5D63">
      <w:pPr>
        <w:tabs>
          <w:tab w:val="left" w:pos="5529"/>
        </w:tabs>
        <w:ind w:left="5670" w:firstLine="101"/>
        <w:jc w:val="both"/>
        <w:rPr>
          <w:rFonts w:asciiTheme="minorHAnsi" w:hAnsiTheme="minorHAnsi" w:cstheme="minorHAnsi"/>
          <w:i/>
        </w:rPr>
      </w:pPr>
      <w:r w:rsidRPr="009D5D63">
        <w:rPr>
          <w:rFonts w:asciiTheme="minorHAnsi" w:hAnsiTheme="minorHAnsi" w:cstheme="minorHAnsi"/>
          <w:i/>
        </w:rPr>
        <w:t xml:space="preserve"> (Ονοματεπώνυμο)</w:t>
      </w:r>
    </w:p>
    <w:p w14:paraId="795F6C58" w14:textId="77777777" w:rsidR="00DD2AF4" w:rsidRPr="009D5D63" w:rsidRDefault="00DD2AF4" w:rsidP="009D5D63">
      <w:pPr>
        <w:tabs>
          <w:tab w:val="left" w:pos="5529"/>
        </w:tabs>
        <w:ind w:left="5670"/>
        <w:jc w:val="both"/>
        <w:rPr>
          <w:rFonts w:asciiTheme="minorHAnsi" w:hAnsiTheme="minorHAnsi" w:cstheme="minorHAnsi"/>
          <w:i/>
        </w:rPr>
      </w:pPr>
      <w:r w:rsidRPr="009D5D63">
        <w:rPr>
          <w:rFonts w:asciiTheme="minorHAnsi" w:hAnsiTheme="minorHAnsi" w:cstheme="minorHAnsi"/>
          <w:i/>
        </w:rPr>
        <w:t xml:space="preserve">   (Υπογραφή)</w:t>
      </w:r>
    </w:p>
    <w:p w14:paraId="5CCC571D" w14:textId="77777777" w:rsidR="00751FF2" w:rsidRPr="009D5D63" w:rsidRDefault="00751FF2" w:rsidP="009D5D63">
      <w:pPr>
        <w:rPr>
          <w:rFonts w:asciiTheme="minorHAnsi" w:hAnsiTheme="minorHAnsi" w:cstheme="minorHAnsi"/>
        </w:rPr>
      </w:pPr>
    </w:p>
    <w:sectPr w:rsidR="00751FF2" w:rsidRPr="009D5D63" w:rsidSect="001C5E08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976"/>
    <w:multiLevelType w:val="hybridMultilevel"/>
    <w:tmpl w:val="316AF7F8"/>
    <w:lvl w:ilvl="0" w:tplc="E23A6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70C7F"/>
    <w:multiLevelType w:val="hybridMultilevel"/>
    <w:tmpl w:val="EE5E36D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16D4D"/>
    <w:multiLevelType w:val="hybridMultilevel"/>
    <w:tmpl w:val="D69A81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5DB9"/>
    <w:multiLevelType w:val="hybridMultilevel"/>
    <w:tmpl w:val="9DAA2B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624D71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325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F187E"/>
    <w:multiLevelType w:val="hybridMultilevel"/>
    <w:tmpl w:val="0E0674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ED36D4"/>
    <w:multiLevelType w:val="hybridMultilevel"/>
    <w:tmpl w:val="277077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B23FB"/>
    <w:multiLevelType w:val="hybridMultilevel"/>
    <w:tmpl w:val="26FC17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80DDF"/>
    <w:multiLevelType w:val="hybridMultilevel"/>
    <w:tmpl w:val="7638D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C631A"/>
    <w:multiLevelType w:val="hybridMultilevel"/>
    <w:tmpl w:val="586820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AE1377"/>
    <w:multiLevelType w:val="hybridMultilevel"/>
    <w:tmpl w:val="F7A4F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7708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4326384">
    <w:abstractNumId w:val="1"/>
  </w:num>
  <w:num w:numId="3" w16cid:durableId="879247264">
    <w:abstractNumId w:val="3"/>
  </w:num>
  <w:num w:numId="4" w16cid:durableId="1996297177">
    <w:abstractNumId w:val="7"/>
  </w:num>
  <w:num w:numId="5" w16cid:durableId="1149588681">
    <w:abstractNumId w:val="12"/>
  </w:num>
  <w:num w:numId="6" w16cid:durableId="423384019">
    <w:abstractNumId w:val="5"/>
  </w:num>
  <w:num w:numId="7" w16cid:durableId="661397129">
    <w:abstractNumId w:val="5"/>
    <w:lvlOverride w:ilvl="0">
      <w:lvl w:ilvl="0" w:tplc="0408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1637563447">
    <w:abstractNumId w:val="10"/>
  </w:num>
  <w:num w:numId="9" w16cid:durableId="1942452389">
    <w:abstractNumId w:val="4"/>
  </w:num>
  <w:num w:numId="10" w16cid:durableId="1157303269">
    <w:abstractNumId w:val="2"/>
  </w:num>
  <w:num w:numId="11" w16cid:durableId="384112474">
    <w:abstractNumId w:val="6"/>
  </w:num>
  <w:num w:numId="12" w16cid:durableId="1028722689">
    <w:abstractNumId w:val="8"/>
  </w:num>
  <w:num w:numId="13" w16cid:durableId="994066557">
    <w:abstractNumId w:val="0"/>
  </w:num>
  <w:num w:numId="14" w16cid:durableId="370544375">
    <w:abstractNumId w:val="9"/>
  </w:num>
  <w:num w:numId="15" w16cid:durableId="1731153549">
    <w:abstractNumId w:val="11"/>
  </w:num>
  <w:num w:numId="16" w16cid:durableId="1053045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AF"/>
    <w:rsid w:val="001C5E08"/>
    <w:rsid w:val="001D34A4"/>
    <w:rsid w:val="001D602A"/>
    <w:rsid w:val="002176AF"/>
    <w:rsid w:val="004003BA"/>
    <w:rsid w:val="00425A28"/>
    <w:rsid w:val="004D56BF"/>
    <w:rsid w:val="004E669A"/>
    <w:rsid w:val="005B7470"/>
    <w:rsid w:val="00634571"/>
    <w:rsid w:val="00710C1A"/>
    <w:rsid w:val="00751FF2"/>
    <w:rsid w:val="00780E44"/>
    <w:rsid w:val="007816DF"/>
    <w:rsid w:val="008136EB"/>
    <w:rsid w:val="00876DFD"/>
    <w:rsid w:val="009D5D63"/>
    <w:rsid w:val="00A02EBB"/>
    <w:rsid w:val="00A14AD3"/>
    <w:rsid w:val="00A51EB5"/>
    <w:rsid w:val="00B33FD5"/>
    <w:rsid w:val="00BA7DEB"/>
    <w:rsid w:val="00BC3CAB"/>
    <w:rsid w:val="00C53C20"/>
    <w:rsid w:val="00CD4190"/>
    <w:rsid w:val="00D22955"/>
    <w:rsid w:val="00DD2AF4"/>
    <w:rsid w:val="00E0294A"/>
    <w:rsid w:val="00E33B40"/>
    <w:rsid w:val="00EA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7BE3"/>
  <w15:docId w15:val="{E5F15039-3110-41D6-9F0C-C4CC3F40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AF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DD2AF4"/>
    <w:pPr>
      <w:ind w:left="720"/>
      <w:contextualSpacing/>
    </w:pPr>
  </w:style>
  <w:style w:type="paragraph" w:customStyle="1" w:styleId="Default">
    <w:name w:val="Default"/>
    <w:rsid w:val="00BC3CA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EA066C"/>
    <w:rPr>
      <w:rFonts w:ascii="Times New Roman" w:eastAsia="DejaVu San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Ελισάβετ Τσατσαρώνη</cp:lastModifiedBy>
  <cp:revision>2</cp:revision>
  <dcterms:created xsi:type="dcterms:W3CDTF">2023-11-07T08:13:00Z</dcterms:created>
  <dcterms:modified xsi:type="dcterms:W3CDTF">2023-11-07T08:13:00Z</dcterms:modified>
</cp:coreProperties>
</file>