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E7" w:rsidRDefault="00341316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-268605</wp:posOffset>
                </wp:positionV>
                <wp:extent cx="3057525" cy="1708785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E7" w:rsidRPr="00513E20" w:rsidRDefault="002775E7" w:rsidP="002775E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341316">
                              <w:rPr>
                                <w:rFonts w:ascii="Arial" w:hAnsi="Arial" w:cs="Arial"/>
                                <w:bCs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:rsidR="002775E7" w:rsidRDefault="002775E7" w:rsidP="002775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2775E7" w:rsidRPr="00513E20" w:rsidRDefault="002775E7" w:rsidP="002775E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:rsidR="002775E7" w:rsidRPr="00443EDB" w:rsidRDefault="002775E7" w:rsidP="002775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775E7" w:rsidRPr="00711335" w:rsidRDefault="002775E7" w:rsidP="002775E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75E7" w:rsidRPr="000A0AE8" w:rsidRDefault="002775E7" w:rsidP="002775E7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:rsidR="002775E7" w:rsidRPr="00711335" w:rsidRDefault="002775E7" w:rsidP="002775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75E7" w:rsidRPr="00711335" w:rsidRDefault="002775E7" w:rsidP="002775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8.45pt;margin-top:-21.15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" stroked="f" strokeweight="1pt">
                <v:textbox inset="1pt,1pt,1pt,1pt">
                  <w:txbxContent>
                    <w:p w:rsidR="002775E7" w:rsidRPr="00513E20" w:rsidRDefault="002775E7" w:rsidP="002775E7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341316">
                        <w:rPr>
                          <w:rFonts w:ascii="Arial" w:hAnsi="Arial" w:cs="Arial"/>
                          <w:bCs/>
                        </w:rPr>
                        <w:t>2021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:rsidR="002775E7" w:rsidRDefault="002775E7" w:rsidP="002775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2775E7" w:rsidRPr="00513E20" w:rsidRDefault="002775E7" w:rsidP="002775E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:rsidR="002775E7" w:rsidRPr="00443EDB" w:rsidRDefault="002775E7" w:rsidP="002775E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775E7" w:rsidRPr="00711335" w:rsidRDefault="002775E7" w:rsidP="002775E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2775E7" w:rsidRPr="000A0AE8" w:rsidRDefault="002775E7" w:rsidP="002775E7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:rsidR="002775E7" w:rsidRPr="00711335" w:rsidRDefault="002775E7" w:rsidP="002775E7">
                      <w:pPr>
                        <w:rPr>
                          <w:rFonts w:ascii="Arial" w:hAnsi="Arial" w:cs="Arial"/>
                        </w:rPr>
                      </w:pPr>
                    </w:p>
                    <w:p w:rsidR="002775E7" w:rsidRPr="00711335" w:rsidRDefault="002775E7" w:rsidP="002775E7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  <w:bookmarkStart w:id="0" w:name="_GoBack"/>
      <w:bookmarkEnd w:id="0"/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341316" w:rsidRPr="00341316" w:rsidRDefault="002775E7" w:rsidP="00341316">
      <w:pPr>
        <w:spacing w:after="0" w:line="300" w:lineRule="exact"/>
        <w:jc w:val="both"/>
        <w:rPr>
          <w:rFonts w:ascii="Arial" w:hAnsi="Arial" w:cs="Arial"/>
          <w:bCs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 xml:space="preserve">Με την παρούσα, υποβάλλω την πρότασή μου, στο πλαίσιο της αριθμ. </w:t>
      </w:r>
      <w:r w:rsidR="00341316" w:rsidRPr="00341316">
        <w:rPr>
          <w:rFonts w:ascii="Arial" w:hAnsi="Arial" w:cs="Arial"/>
          <w:b/>
          <w:sz w:val="24"/>
          <w:szCs w:val="24"/>
        </w:rPr>
        <w:t>1173/17932/02-04-2021</w:t>
      </w:r>
      <w:r w:rsidR="00341316" w:rsidRPr="00341316">
        <w:rPr>
          <w:rFonts w:ascii="Arial" w:hAnsi="Arial" w:cs="Arial"/>
          <w:sz w:val="24"/>
          <w:szCs w:val="24"/>
        </w:rPr>
        <w:t xml:space="preserve"> </w:t>
      </w:r>
      <w:r w:rsidRPr="00341316">
        <w:rPr>
          <w:rFonts w:ascii="Arial" w:hAnsi="Arial" w:cs="Arial"/>
          <w:sz w:val="24"/>
          <w:szCs w:val="24"/>
        </w:rPr>
        <w:t>Πρόσκλησης Ενδιαφέροντος</w:t>
      </w:r>
      <w:r w:rsidR="00AC2CC2" w:rsidRPr="00341316">
        <w:rPr>
          <w:rFonts w:ascii="Arial" w:hAnsi="Arial" w:cs="Arial"/>
          <w:sz w:val="24"/>
          <w:szCs w:val="24"/>
        </w:rPr>
        <w:t xml:space="preserve">, </w:t>
      </w:r>
      <w:r w:rsidRPr="00341316">
        <w:rPr>
          <w:rFonts w:ascii="Arial" w:hAnsi="Arial" w:cs="Arial"/>
          <w:sz w:val="24"/>
          <w:szCs w:val="24"/>
        </w:rPr>
        <w:t xml:space="preserve">για τη σύναψη </w:t>
      </w:r>
      <w:r w:rsidR="00AA5CCB" w:rsidRPr="00341316">
        <w:rPr>
          <w:rFonts w:ascii="Arial" w:hAnsi="Arial" w:cs="Arial"/>
          <w:sz w:val="24"/>
          <w:szCs w:val="24"/>
        </w:rPr>
        <w:t xml:space="preserve">μίας (1) </w:t>
      </w:r>
      <w:r w:rsidR="00AA5CCB" w:rsidRPr="00341316">
        <w:rPr>
          <w:rFonts w:ascii="Arial" w:eastAsia="Times New Roman" w:hAnsi="Arial" w:cs="Arial"/>
          <w:sz w:val="24"/>
          <w:szCs w:val="24"/>
        </w:rPr>
        <w:t>σύμβασης εργασίας ιδιωτικού δικαίου ορισμένου χρόνου</w:t>
      </w:r>
      <w:r w:rsidRPr="00341316">
        <w:rPr>
          <w:rFonts w:ascii="Arial" w:hAnsi="Arial" w:cs="Arial"/>
          <w:sz w:val="24"/>
          <w:szCs w:val="24"/>
        </w:rPr>
        <w:t>,</w:t>
      </w:r>
      <w:r w:rsidRPr="00341316">
        <w:rPr>
          <w:rFonts w:ascii="Arial" w:eastAsia="Times New Roman" w:hAnsi="Arial" w:cs="Arial"/>
          <w:sz w:val="24"/>
          <w:szCs w:val="24"/>
        </w:rPr>
        <w:t xml:space="preserve"> </w:t>
      </w:r>
      <w:r w:rsidRPr="00341316">
        <w:rPr>
          <w:rFonts w:ascii="Arial" w:hAnsi="Arial" w:cs="Arial"/>
          <w:sz w:val="24"/>
          <w:szCs w:val="24"/>
        </w:rPr>
        <w:t xml:space="preserve">για τις ανάγκες </w:t>
      </w:r>
      <w:r w:rsidRPr="00341316">
        <w:rPr>
          <w:rFonts w:ascii="Arial" w:hAnsi="Arial" w:cs="Arial"/>
          <w:b/>
          <w:bCs/>
          <w:sz w:val="24"/>
          <w:szCs w:val="24"/>
        </w:rPr>
        <w:t xml:space="preserve"> </w:t>
      </w:r>
      <w:r w:rsidR="00341316" w:rsidRPr="00341316">
        <w:rPr>
          <w:rFonts w:ascii="Arial" w:hAnsi="Arial" w:cs="Arial"/>
          <w:bCs/>
          <w:sz w:val="24"/>
          <w:szCs w:val="24"/>
        </w:rPr>
        <w:t xml:space="preserve">του </w:t>
      </w:r>
      <w:r w:rsidR="00341316" w:rsidRPr="00341316">
        <w:rPr>
          <w:rFonts w:ascii="Arial" w:hAnsi="Arial" w:cs="Arial"/>
          <w:sz w:val="24"/>
          <w:szCs w:val="24"/>
        </w:rPr>
        <w:t>Υποέργου 3 «Φυτοπροστασία-Μικροβίωμα» στο πλαίσιο της της  Δράσης με τίτλο «</w:t>
      </w:r>
      <w:r w:rsidR="00341316" w:rsidRPr="00341316">
        <w:rPr>
          <w:rFonts w:ascii="Arial" w:hAnsi="Arial" w:cs="Arial"/>
          <w:b/>
          <w:sz w:val="28"/>
          <w:szCs w:val="28"/>
        </w:rPr>
        <w:t>Δημιουργία εθνικού ερευνητικού δικτύου στην αλυσίδα αξίας του «Αμπελιού</w:t>
      </w:r>
      <w:r w:rsidR="00341316" w:rsidRPr="00341316">
        <w:rPr>
          <w:rFonts w:ascii="Arial" w:hAnsi="Arial" w:cs="Arial"/>
          <w:sz w:val="24"/>
          <w:szCs w:val="24"/>
        </w:rPr>
        <w:t>», που εντάσσεται στο σκέλος του Υποέργου 1 με τίτλο “Δημιουργία εθνικών ερευνητικών δικτύων στις αλυσίδες αξίας της «Ελιάς», του «Αμπελιού», του «Μελιού» και της «Κτηνοτροφίας»”, του Έργου με κωδ. αριθ. 2018ΣΕ01300000 του Εθνικού Σκέλους του ΠΔΕ της ΓΓΕΤ.</w:t>
      </w:r>
      <w:r w:rsidR="00341316" w:rsidRPr="00341316">
        <w:rPr>
          <w:rFonts w:ascii="Arial" w:hAnsi="Arial" w:cs="Arial"/>
          <w:bCs/>
          <w:sz w:val="24"/>
          <w:szCs w:val="24"/>
        </w:rPr>
        <w:t xml:space="preserve"> </w:t>
      </w:r>
    </w:p>
    <w:p w:rsidR="00341316" w:rsidRPr="00341316" w:rsidRDefault="00341316" w:rsidP="0034131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bCs/>
          <w:sz w:val="24"/>
          <w:szCs w:val="24"/>
        </w:rPr>
        <w:t xml:space="preserve">Συγκεκριμένα ενδιαφέρομαι για την υποβολή πρότασης </w:t>
      </w:r>
      <w:r w:rsidRPr="00341316">
        <w:rPr>
          <w:rFonts w:ascii="Arial" w:hAnsi="Arial" w:cs="Arial"/>
          <w:bCs/>
          <w:sz w:val="24"/>
          <w:szCs w:val="24"/>
        </w:rPr>
        <w:t>προς</w:t>
      </w:r>
      <w:r w:rsidRPr="00341316">
        <w:rPr>
          <w:rFonts w:ascii="Arial" w:hAnsi="Arial" w:cs="Arial"/>
          <w:sz w:val="24"/>
          <w:szCs w:val="24"/>
        </w:rPr>
        <w:t xml:space="preserve"> σύναψη σύμβασης εργασίας ιδιωτικού δικαίου ορισμένου χρόνου με αντικείμενο απασχόλησης στο χαρακτηρισμό εντόμων, και συγκεκριμένα στη μοριακή πληθυσμιακή ανάλυση ψευδοκόκκων στην άμπελο - δυνητικών φορέων των GLRaVs (Grapevine Leafroll Viruses) στην προετοιμασία ενημερωτικών φυλλαδίων και εκθέσεων προόδου.</w:t>
      </w:r>
    </w:p>
    <w:p w:rsidR="00341316" w:rsidRPr="00341316" w:rsidRDefault="00341316" w:rsidP="00341316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Οι</w:t>
      </w:r>
      <w:r w:rsidRPr="00341316">
        <w:rPr>
          <w:rFonts w:ascii="Arial" w:hAnsi="Arial" w:cs="Arial"/>
          <w:sz w:val="24"/>
          <w:szCs w:val="24"/>
        </w:rPr>
        <w:t xml:space="preserve"> βασικές εργασίες και παραδοτέα εντάσσονται στη ενότητα εργασίας  ΕΕ4.3 Μοριακή πληθυσμιακή ανάλυση ψευδοκόκκων στην άμπελο - δυνητικών φορέων των GLRaVs </w:t>
      </w:r>
      <w:r w:rsidRPr="00341316">
        <w:rPr>
          <w:rFonts w:ascii="Arial" w:hAnsi="Arial" w:cs="Arial"/>
          <w:sz w:val="24"/>
          <w:szCs w:val="24"/>
        </w:rPr>
        <w:lastRenderedPageBreak/>
        <w:t xml:space="preserve">(Grapevine Leafroll Viruses) και των ιών της βοθρίωσης του ξύλου της αμπέλου GVA και GVB και πιο συγκεκριμένα με τα παραδοτέα: </w:t>
      </w:r>
    </w:p>
    <w:p w:rsidR="00341316" w:rsidRPr="00341316" w:rsidRDefault="00341316" w:rsidP="00341316">
      <w:pPr>
        <w:pStyle w:val="ListParagraph"/>
        <w:widowControl w:val="0"/>
        <w:numPr>
          <w:ilvl w:val="0"/>
          <w:numId w:val="7"/>
        </w:numPr>
        <w:suppressAutoHyphens/>
        <w:spacing w:after="0" w:line="300" w:lineRule="exact"/>
        <w:contextualSpacing w:val="0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Π4.3.3 Φυλογενετική ανάλυση δειγμάτων εντόμων και σχεδιασμός μοριακών διαγνωστικών εργαλείων ταυτοποίησης ψευδοκόκκων</w:t>
      </w:r>
    </w:p>
    <w:p w:rsidR="00341316" w:rsidRPr="00341316" w:rsidRDefault="00341316" w:rsidP="00341316">
      <w:pPr>
        <w:pStyle w:val="ListParagraph"/>
        <w:widowControl w:val="0"/>
        <w:numPr>
          <w:ilvl w:val="0"/>
          <w:numId w:val="7"/>
        </w:numPr>
        <w:suppressAutoHyphens/>
        <w:spacing w:after="0" w:line="300" w:lineRule="exact"/>
        <w:contextualSpacing w:val="0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Π 4.3.4 Έκθεση και ανίχνευση ιών GLRaVs-GVs εντός των εντόμων δυνητικών φορέων (ή και πρέμνων)</w:t>
      </w:r>
    </w:p>
    <w:p w:rsidR="00341316" w:rsidRPr="00341316" w:rsidRDefault="00341316" w:rsidP="00341316">
      <w:pPr>
        <w:pStyle w:val="ListParagraph"/>
        <w:widowControl w:val="0"/>
        <w:numPr>
          <w:ilvl w:val="0"/>
          <w:numId w:val="7"/>
        </w:numPr>
        <w:suppressAutoHyphens/>
        <w:spacing w:after="0" w:line="300" w:lineRule="exact"/>
        <w:contextualSpacing w:val="0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Π4.3.5 Έκθεση σχέσεων – αλληλεπιδράσεων ψευδοκόκκων, GLRaVs-GVs .</w:t>
      </w:r>
    </w:p>
    <w:p w:rsidR="00341316" w:rsidRPr="00341316" w:rsidRDefault="00341316" w:rsidP="002775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A07" w:rsidRPr="00341316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14FD" w:rsidRPr="00341316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775E7" w:rsidRPr="00341316" w:rsidRDefault="002775E7" w:rsidP="002775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και σας καταθέτω τα κάτωθι δικαιολογητικά:</w:t>
      </w:r>
    </w:p>
    <w:p w:rsidR="002775E7" w:rsidRPr="00341316" w:rsidRDefault="002775E7" w:rsidP="002775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……</w:t>
      </w:r>
    </w:p>
    <w:p w:rsidR="002775E7" w:rsidRPr="00341316" w:rsidRDefault="002775E7" w:rsidP="002775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…..</w:t>
      </w:r>
    </w:p>
    <w:p w:rsidR="002775E7" w:rsidRPr="00341316" w:rsidRDefault="002775E7" w:rsidP="002775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…..</w:t>
      </w:r>
    </w:p>
    <w:p w:rsidR="002775E7" w:rsidRPr="00341316" w:rsidRDefault="002775E7" w:rsidP="002775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…..</w:t>
      </w:r>
    </w:p>
    <w:p w:rsidR="002775E7" w:rsidRPr="00341316" w:rsidRDefault="002775E7" w:rsidP="002775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…..</w:t>
      </w:r>
    </w:p>
    <w:p w:rsidR="002775E7" w:rsidRPr="00341316" w:rsidRDefault="002775E7" w:rsidP="002775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……</w:t>
      </w:r>
    </w:p>
    <w:p w:rsidR="002775E7" w:rsidRPr="00341316" w:rsidRDefault="002775E7" w:rsidP="002775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……</w:t>
      </w:r>
    </w:p>
    <w:p w:rsidR="002775E7" w:rsidRPr="00341316" w:rsidRDefault="002775E7" w:rsidP="002775E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032A2C" w:rsidRPr="00341316">
        <w:rPr>
          <w:rFonts w:ascii="Arial" w:eastAsia="Times New Roman" w:hAnsi="Arial" w:cs="Arial"/>
          <w:sz w:val="24"/>
          <w:szCs w:val="24"/>
        </w:rPr>
        <w:t>4632/63472/01-12-2020</w:t>
      </w:r>
      <w:r w:rsidR="00032A2C" w:rsidRPr="0034131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41316">
        <w:rPr>
          <w:rFonts w:ascii="Arial" w:hAnsi="Arial" w:cs="Arial"/>
          <w:sz w:val="24"/>
          <w:szCs w:val="24"/>
        </w:rPr>
        <w:t xml:space="preserve">Πρόσκλησης Εκδήλωσης Ενδιαφέροντος. </w:t>
      </w:r>
    </w:p>
    <w:p w:rsidR="002775E7" w:rsidRPr="00341316" w:rsidRDefault="002775E7" w:rsidP="002775E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Γνωρίζω δε το δικαίωμα πρόσβασής μου στα πιο πάνω δεδομένα, το δικαίωμα εναντίωσης στην</w:t>
      </w:r>
    </w:p>
    <w:p w:rsidR="002775E7" w:rsidRPr="00341316" w:rsidRDefault="002775E7" w:rsidP="002775E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171864" w:rsidRPr="00341316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2775E7" w:rsidRPr="00341316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341316">
        <w:rPr>
          <w:rFonts w:ascii="Arial" w:hAnsi="Arial" w:cs="Arial"/>
          <w:sz w:val="24"/>
          <w:szCs w:val="24"/>
        </w:rPr>
        <w:t xml:space="preserve">Ο/Η υποβάλλων την Πρόταση </w:t>
      </w:r>
    </w:p>
    <w:p w:rsidR="002775E7" w:rsidRPr="00341316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2775E7" w:rsidRPr="00341316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341316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:rsidR="002775E7" w:rsidRPr="00341316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341316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2775E7" w:rsidRPr="00341316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Heiti TC Light"/>
    <w:charset w:val="A1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53AF"/>
    <w:multiLevelType w:val="hybridMultilevel"/>
    <w:tmpl w:val="0A20D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81387"/>
    <w:multiLevelType w:val="hybridMultilevel"/>
    <w:tmpl w:val="8B4EC9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E7"/>
    <w:rsid w:val="00032A2C"/>
    <w:rsid w:val="001717EA"/>
    <w:rsid w:val="00171864"/>
    <w:rsid w:val="001D4E46"/>
    <w:rsid w:val="001E56DA"/>
    <w:rsid w:val="00221BFA"/>
    <w:rsid w:val="00264A07"/>
    <w:rsid w:val="002775E7"/>
    <w:rsid w:val="00341316"/>
    <w:rsid w:val="0036360B"/>
    <w:rsid w:val="003755E5"/>
    <w:rsid w:val="003F1453"/>
    <w:rsid w:val="004B14FD"/>
    <w:rsid w:val="004D68D4"/>
    <w:rsid w:val="005051F0"/>
    <w:rsid w:val="005C6EB3"/>
    <w:rsid w:val="00655DDB"/>
    <w:rsid w:val="006C21E0"/>
    <w:rsid w:val="007A2CBF"/>
    <w:rsid w:val="007B58B8"/>
    <w:rsid w:val="0081231A"/>
    <w:rsid w:val="00903D68"/>
    <w:rsid w:val="009D206C"/>
    <w:rsid w:val="009E1B75"/>
    <w:rsid w:val="00A178F6"/>
    <w:rsid w:val="00AA5CCB"/>
    <w:rsid w:val="00AC2CC2"/>
    <w:rsid w:val="00AD7F0B"/>
    <w:rsid w:val="00B616CC"/>
    <w:rsid w:val="00C503DC"/>
    <w:rsid w:val="00C9111B"/>
    <w:rsid w:val="00CC1CAB"/>
    <w:rsid w:val="00E116B6"/>
    <w:rsid w:val="00FA05EC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7BBF2-E6D5-40D6-B17F-26F4BD5B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E7"/>
    <w:pPr>
      <w:ind w:left="720"/>
      <w:contextualSpacing/>
    </w:pPr>
  </w:style>
  <w:style w:type="paragraph" w:styleId="NoSpacing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Eftichia Peraki</cp:lastModifiedBy>
  <cp:revision>2</cp:revision>
  <cp:lastPrinted>2019-10-24T05:22:00Z</cp:lastPrinted>
  <dcterms:created xsi:type="dcterms:W3CDTF">2021-04-02T08:32:00Z</dcterms:created>
  <dcterms:modified xsi:type="dcterms:W3CDTF">2021-04-02T08:32:00Z</dcterms:modified>
</cp:coreProperties>
</file>