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3E4" w:rsidRPr="005D33E4" w:rsidRDefault="005D33E4" w:rsidP="005D33E4">
      <w:pPr>
        <w:keepNext/>
        <w:pageBreakBefore/>
        <w:pBdr>
          <w:top w:val="none" w:sz="0" w:space="0" w:color="000000"/>
          <w:left w:val="none" w:sz="0" w:space="0" w:color="000000"/>
          <w:bottom w:val="single" w:sz="18" w:space="1" w:color="000080"/>
          <w:right w:val="none" w:sz="0" w:space="0" w:color="000000"/>
        </w:pBdr>
        <w:suppressAutoHyphens/>
        <w:spacing w:before="57" w:after="57" w:line="240" w:lineRule="auto"/>
        <w:jc w:val="both"/>
        <w:outlineLvl w:val="0"/>
        <w:rPr>
          <w:rFonts w:ascii="Arial" w:eastAsia="Times New Roman" w:hAnsi="Arial" w:cs="Arial"/>
          <w:b/>
          <w:bCs/>
          <w:color w:val="333399"/>
          <w:sz w:val="28"/>
          <w:szCs w:val="32"/>
          <w:lang w:eastAsia="zh-CN"/>
        </w:rPr>
      </w:pPr>
      <w:bookmarkStart w:id="0" w:name="_Toc63026416"/>
      <w:r w:rsidRPr="005D33E4">
        <w:rPr>
          <w:rFonts w:ascii="Calibri" w:eastAsia="Times New Roman" w:hAnsi="Calibri" w:cs="Calibri"/>
          <w:b/>
          <w:bCs/>
          <w:color w:val="333399"/>
          <w:sz w:val="28"/>
          <w:szCs w:val="32"/>
          <w:lang w:eastAsia="zh-CN"/>
        </w:rPr>
        <w:t>ΠΑΡΑΡΤΗΜΑΤΑ</w:t>
      </w:r>
      <w:bookmarkEnd w:id="0"/>
    </w:p>
    <w:p w:rsidR="005D33E4" w:rsidRPr="005D33E4" w:rsidRDefault="005D33E4" w:rsidP="005D33E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5D33E4" w:rsidRPr="005D33E4" w:rsidRDefault="005D33E4" w:rsidP="005D33E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Calibri" w:eastAsia="Times New Roman" w:hAnsi="Calibri" w:cs="Calibri"/>
          <w:b/>
          <w:color w:val="002060"/>
          <w:sz w:val="24"/>
          <w:lang w:eastAsia="zh-CN"/>
        </w:rPr>
      </w:pPr>
      <w:bookmarkStart w:id="1" w:name="_Toc63026417"/>
      <w:r w:rsidRPr="005D33E4">
        <w:rPr>
          <w:rFonts w:ascii="Calibri" w:eastAsia="Times New Roman" w:hAnsi="Calibri" w:cs="Calibri"/>
          <w:b/>
          <w:color w:val="002060"/>
          <w:sz w:val="24"/>
          <w:lang w:eastAsia="zh-CN"/>
        </w:rPr>
        <w:t>ΠΑΡΑΡΤΗΜΑ Ι – Αναλυτική Περιγραφή Φυσικού και Οικονομικού Αντικειμένου της Σύμβασης</w:t>
      </w:r>
      <w:bookmarkEnd w:id="1"/>
    </w:p>
    <w:p w:rsidR="005D33E4" w:rsidRPr="005D33E4" w:rsidRDefault="005D33E4" w:rsidP="005D33E4">
      <w:pPr>
        <w:spacing w:after="120" w:line="240" w:lineRule="auto"/>
        <w:jc w:val="both"/>
        <w:rPr>
          <w:rFonts w:ascii="Calibri" w:eastAsia="SimSun" w:hAnsi="Calibri" w:cs="Times New Roman"/>
          <w:lang w:eastAsia="zh-CN"/>
        </w:rPr>
      </w:pPr>
      <w:r w:rsidRPr="005D33E4">
        <w:rPr>
          <w:rFonts w:ascii="Calibri" w:eastAsia="SimSun" w:hAnsi="Calibri" w:cs="Times New Roman"/>
          <w:lang w:eastAsia="zh-CN"/>
        </w:rPr>
        <w:t xml:space="preserve">Αντικείμενο του παρόντος διαγωνισμού είναι η </w:t>
      </w:r>
      <w:r w:rsidRPr="005D33E4">
        <w:rPr>
          <w:rFonts w:ascii="Calibri" w:eastAsia="SimSun" w:hAnsi="Calibri" w:cs="Times New Roman"/>
          <w:b/>
          <w:lang w:eastAsia="zh-CN"/>
        </w:rPr>
        <w:t>«Προμήθεια εργαστηριακού εξοπλισμού»</w:t>
      </w:r>
      <w:r w:rsidRPr="005D33E4">
        <w:rPr>
          <w:rFonts w:ascii="Calibri" w:eastAsia="SimSun" w:hAnsi="Calibri" w:cs="Times New Roman"/>
          <w:lang w:eastAsia="zh-CN"/>
        </w:rPr>
        <w:t>.</w:t>
      </w:r>
    </w:p>
    <w:p w:rsidR="005D33E4" w:rsidRPr="005D33E4" w:rsidRDefault="005D33E4" w:rsidP="005D33E4">
      <w:pPr>
        <w:spacing w:after="120" w:line="240" w:lineRule="auto"/>
        <w:jc w:val="both"/>
        <w:rPr>
          <w:rFonts w:ascii="Calibri" w:eastAsia="SimSun" w:hAnsi="Calibri" w:cs="Times New Roman"/>
          <w:lang w:eastAsia="zh-CN"/>
        </w:rPr>
      </w:pPr>
      <w:r w:rsidRPr="005D33E4">
        <w:rPr>
          <w:rFonts w:ascii="Calibri" w:eastAsia="SimSun" w:hAnsi="Calibri" w:cs="Times New Roman"/>
          <w:lang w:eastAsia="zh-CN"/>
        </w:rPr>
        <w:t xml:space="preserve">Προκαταρκτικές διαβουλεύσεις της αγοράς - Προηγούμενη εμπλοκή υποψηφίων: Της έκδοσης του τελικού κειμένου της παρούσας διακήρυξης προηγήθηκε διαβούλευση του σχεδίου αυτής στον </w:t>
      </w:r>
      <w:proofErr w:type="spellStart"/>
      <w:r w:rsidRPr="005D33E4">
        <w:rPr>
          <w:rFonts w:ascii="Calibri" w:eastAsia="SimSun" w:hAnsi="Calibri" w:cs="Times New Roman"/>
          <w:lang w:eastAsia="zh-CN"/>
        </w:rPr>
        <w:t>ιστότοπο</w:t>
      </w:r>
      <w:proofErr w:type="spellEnd"/>
      <w:r w:rsidRPr="005D33E4">
        <w:rPr>
          <w:rFonts w:ascii="Calibri" w:eastAsia="SimSun" w:hAnsi="Calibri" w:cs="Times New Roman"/>
          <w:lang w:eastAsia="zh-CN"/>
        </w:rPr>
        <w:t xml:space="preserve"> του Εθνικού Συστήματος Ηλεκτρονικών Δημόσιων Συμβάσεων (ΕΣΗΔΗΣ), κατόπιν του </w:t>
      </w:r>
      <w:proofErr w:type="spellStart"/>
      <w:r w:rsidRPr="005D33E4">
        <w:rPr>
          <w:rFonts w:ascii="Calibri" w:eastAsia="SimSun" w:hAnsi="Calibri" w:cs="Times New Roman"/>
          <w:lang w:eastAsia="zh-CN"/>
        </w:rPr>
        <w:t>αρ.πρωτ</w:t>
      </w:r>
      <w:proofErr w:type="spellEnd"/>
      <w:r w:rsidRPr="005D33E4">
        <w:rPr>
          <w:rFonts w:ascii="Calibri" w:eastAsia="SimSun" w:hAnsi="Calibri" w:cs="Times New Roman"/>
          <w:lang w:eastAsia="zh-CN"/>
        </w:rPr>
        <w:t>. 923/08.01.2021 αιτήματος του ΕΛΓΟ – ΔΗΜΗΤΡΑ, η οποία και δημοσιεύτηκε την 11/01/2021, με μοναδικό κωδικό: 21DIAB000014974 και ημερομηνία λήξης την 26/01/2021 (διάρκεια 15 ημέρες). Στη δημόσια διαβούλευση που πραγματοποιήθηκε ανταποκρίθηκε στις 26/01/2021 η εταιρεία ΑΝΑΛΥΤΙΚΕΣ ΣΥΣΚΕΥΕΣ Α.Ε. με σχόλια για το ΤΜΗΜΑ 2. Με βάση των προτάσεων της εταιρίας, έγιναν μερικές τροποποιήσεις των τεχνικών προδιαγραφών του οργάνου, χωρίς να δημιουργείται οποιαδήποτε στρέβλωση στον ανταγωνισμό. Το αντίθετο, με τις νέες τεχνικές προδιαγραφές δημιουργήθηκαν οι προϋποθέσεις για συμμετοχή στο διαγωνισμό περισσότερων εταιρειών και προσφορών.</w:t>
      </w:r>
    </w:p>
    <w:p w:rsidR="005D33E4" w:rsidRPr="005D33E4" w:rsidRDefault="005D33E4" w:rsidP="005D33E4">
      <w:pPr>
        <w:spacing w:after="120" w:line="240" w:lineRule="auto"/>
        <w:jc w:val="both"/>
        <w:rPr>
          <w:rFonts w:ascii="Calibri" w:eastAsia="SimSun" w:hAnsi="Calibri" w:cs="Times New Roman"/>
          <w:b/>
          <w:sz w:val="24"/>
          <w:szCs w:val="24"/>
          <w:lang w:eastAsia="zh-CN"/>
        </w:rPr>
      </w:pPr>
      <w:r w:rsidRPr="005D33E4">
        <w:rPr>
          <w:rFonts w:ascii="Calibri" w:eastAsia="SimSun" w:hAnsi="Calibri" w:cs="Times New Roman"/>
          <w:b/>
          <w:sz w:val="24"/>
          <w:szCs w:val="24"/>
          <w:lang w:eastAsia="zh-CN"/>
        </w:rPr>
        <w:t xml:space="preserve">Απαιτήσεις και Τεχνικές προδιαγραφές ανά τμήμα </w:t>
      </w:r>
    </w:p>
    <w:p w:rsidR="005D33E4" w:rsidRPr="005D33E4" w:rsidRDefault="005D33E4" w:rsidP="005D33E4">
      <w:pPr>
        <w:suppressAutoHyphens/>
        <w:spacing w:after="0" w:line="240" w:lineRule="auto"/>
        <w:jc w:val="both"/>
        <w:outlineLvl w:val="0"/>
        <w:rPr>
          <w:rFonts w:ascii="Calibri" w:eastAsia="Times New Roman" w:hAnsi="Calibri" w:cs="Calibri"/>
          <w:b/>
          <w:sz w:val="28"/>
          <w:szCs w:val="28"/>
          <w:u w:val="single"/>
          <w:lang w:eastAsia="zh-CN"/>
        </w:rPr>
      </w:pPr>
      <w:r w:rsidRPr="005D33E4">
        <w:rPr>
          <w:rFonts w:ascii="Calibri" w:eastAsia="Times New Roman" w:hAnsi="Calibri" w:cs="Calibri"/>
          <w:b/>
          <w:sz w:val="28"/>
          <w:szCs w:val="28"/>
          <w:u w:val="single"/>
          <w:lang w:eastAsia="zh-CN"/>
        </w:rPr>
        <w:t xml:space="preserve">Τμήμα 1:  </w:t>
      </w:r>
    </w:p>
    <w:p w:rsidR="005D33E4" w:rsidRPr="005D33E4" w:rsidRDefault="005D33E4" w:rsidP="005D33E4">
      <w:pPr>
        <w:suppressAutoHyphens/>
        <w:spacing w:after="0" w:line="240" w:lineRule="auto"/>
        <w:jc w:val="both"/>
        <w:outlineLvl w:val="0"/>
        <w:rPr>
          <w:rFonts w:ascii="Calibri" w:eastAsia="Times New Roman" w:hAnsi="Calibri" w:cs="Calibri"/>
          <w:b/>
          <w:sz w:val="24"/>
          <w:szCs w:val="24"/>
          <w:u w:val="single"/>
          <w:lang w:eastAsia="zh-CN"/>
        </w:rPr>
      </w:pPr>
      <w:r w:rsidRPr="005D33E4">
        <w:rPr>
          <w:rFonts w:ascii="Calibri" w:eastAsia="Times New Roman" w:hAnsi="Calibri" w:cs="Calibri"/>
          <w:b/>
          <w:sz w:val="24"/>
          <w:szCs w:val="24"/>
          <w:u w:val="single"/>
          <w:lang w:eastAsia="zh-CN"/>
        </w:rPr>
        <w:t xml:space="preserve">Πλήρες «Φορητό </w:t>
      </w:r>
      <w:proofErr w:type="spellStart"/>
      <w:r w:rsidRPr="005D33E4">
        <w:rPr>
          <w:rFonts w:ascii="Calibri" w:eastAsia="Times New Roman" w:hAnsi="Calibri" w:cs="Calibri"/>
          <w:b/>
          <w:sz w:val="24"/>
          <w:szCs w:val="24"/>
          <w:u w:val="single"/>
          <w:lang w:eastAsia="zh-CN"/>
        </w:rPr>
        <w:t>φθορισμόμετρο</w:t>
      </w:r>
      <w:proofErr w:type="spellEnd"/>
      <w:r w:rsidRPr="005D33E4">
        <w:rPr>
          <w:rFonts w:ascii="Calibri" w:eastAsia="Times New Roman" w:hAnsi="Calibri" w:cs="Calibri"/>
          <w:b/>
          <w:sz w:val="24"/>
          <w:szCs w:val="24"/>
          <w:u w:val="single"/>
          <w:lang w:eastAsia="zh-CN"/>
        </w:rPr>
        <w:t xml:space="preserve">  χλωροφύλλης ή Αναλυτής Φωτοσυνθετικής Ικανότητας», κατάλληλος για την έρευνα της φωτοσυνθετικής απόδοσης των φυτών-</w:t>
      </w:r>
      <w:proofErr w:type="spellStart"/>
      <w:r w:rsidRPr="005D33E4">
        <w:rPr>
          <w:rFonts w:ascii="Calibri" w:eastAsia="Times New Roman" w:hAnsi="Calibri" w:cs="Calibri"/>
          <w:b/>
          <w:sz w:val="24"/>
          <w:szCs w:val="24"/>
          <w:u w:val="single"/>
          <w:lang w:eastAsia="zh-CN"/>
        </w:rPr>
        <w:t>φυκών</w:t>
      </w:r>
      <w:proofErr w:type="spellEnd"/>
      <w:r w:rsidRPr="005D33E4">
        <w:rPr>
          <w:rFonts w:ascii="Calibri" w:eastAsia="Times New Roman" w:hAnsi="Calibri" w:cs="Calibri"/>
          <w:b/>
          <w:sz w:val="24"/>
          <w:szCs w:val="24"/>
          <w:u w:val="single"/>
          <w:lang w:eastAsia="zh-CN"/>
        </w:rPr>
        <w:t>.</w:t>
      </w:r>
    </w:p>
    <w:p w:rsidR="005D33E4" w:rsidRPr="005D33E4" w:rsidRDefault="005D33E4" w:rsidP="005D33E4">
      <w:pPr>
        <w:suppressAutoHyphens/>
        <w:spacing w:after="0" w:line="240" w:lineRule="auto"/>
        <w:jc w:val="both"/>
        <w:outlineLvl w:val="0"/>
        <w:rPr>
          <w:rFonts w:ascii="Calibri" w:eastAsia="Times New Roman" w:hAnsi="Calibri" w:cs="Calibri"/>
          <w:b/>
          <w:szCs w:val="24"/>
          <w:u w:val="single"/>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2000"/>
        <w:gridCol w:w="2042"/>
        <w:gridCol w:w="2042"/>
      </w:tblGrid>
      <w:tr w:rsidR="005D33E4" w:rsidRPr="005D33E4" w:rsidTr="00254C99">
        <w:tc>
          <w:tcPr>
            <w:tcW w:w="2462" w:type="dxa"/>
            <w:shd w:val="clear" w:color="auto" w:fill="D9D9D9"/>
            <w:vAlign w:val="center"/>
          </w:tcPr>
          <w:p w:rsidR="005D33E4" w:rsidRPr="005D33E4" w:rsidRDefault="005D33E4" w:rsidP="005D33E4">
            <w:pPr>
              <w:suppressAutoHyphens/>
              <w:spacing w:after="0" w:line="240" w:lineRule="auto"/>
              <w:jc w:val="center"/>
              <w:outlineLvl w:val="0"/>
              <w:rPr>
                <w:rFonts w:ascii="Calibri" w:eastAsia="Times New Roman" w:hAnsi="Calibri" w:cs="Calibri"/>
                <w:b/>
                <w:szCs w:val="24"/>
                <w:lang w:eastAsia="zh-CN"/>
              </w:rPr>
            </w:pPr>
            <w:r w:rsidRPr="005D33E4">
              <w:rPr>
                <w:rFonts w:ascii="Calibri" w:eastAsia="Times New Roman" w:hAnsi="Calibri" w:cs="Calibri"/>
                <w:b/>
                <w:szCs w:val="24"/>
                <w:lang w:eastAsia="zh-CN"/>
              </w:rPr>
              <w:t>Κατηγορία</w:t>
            </w:r>
          </w:p>
        </w:tc>
        <w:tc>
          <w:tcPr>
            <w:tcW w:w="2464" w:type="dxa"/>
            <w:shd w:val="clear" w:color="auto" w:fill="D9D9D9"/>
            <w:vAlign w:val="center"/>
          </w:tcPr>
          <w:p w:rsidR="005D33E4" w:rsidRPr="005D33E4" w:rsidRDefault="005D33E4" w:rsidP="005D33E4">
            <w:pPr>
              <w:suppressAutoHyphens/>
              <w:spacing w:after="0" w:line="240" w:lineRule="auto"/>
              <w:jc w:val="center"/>
              <w:outlineLvl w:val="0"/>
              <w:rPr>
                <w:rFonts w:ascii="Calibri" w:eastAsia="Times New Roman" w:hAnsi="Calibri" w:cs="Calibri"/>
                <w:b/>
                <w:szCs w:val="24"/>
                <w:lang w:eastAsia="zh-CN"/>
              </w:rPr>
            </w:pPr>
            <w:r w:rsidRPr="005D33E4">
              <w:rPr>
                <w:rFonts w:ascii="Calibri" w:eastAsia="Times New Roman" w:hAnsi="Calibri" w:cs="Calibri"/>
                <w:b/>
                <w:szCs w:val="24"/>
                <w:lang w:eastAsia="zh-CN"/>
              </w:rPr>
              <w:t>Τεμάχια</w:t>
            </w:r>
          </w:p>
        </w:tc>
        <w:tc>
          <w:tcPr>
            <w:tcW w:w="2464" w:type="dxa"/>
            <w:shd w:val="clear" w:color="auto" w:fill="D9D9D9"/>
            <w:vAlign w:val="center"/>
          </w:tcPr>
          <w:p w:rsidR="005D33E4" w:rsidRPr="005D33E4" w:rsidRDefault="005D33E4" w:rsidP="005D33E4">
            <w:pPr>
              <w:suppressAutoHyphens/>
              <w:spacing w:after="0" w:line="240" w:lineRule="auto"/>
              <w:jc w:val="center"/>
              <w:outlineLvl w:val="0"/>
              <w:rPr>
                <w:rFonts w:ascii="Calibri" w:eastAsia="Times New Roman" w:hAnsi="Calibri" w:cs="Calibri"/>
                <w:b/>
                <w:szCs w:val="24"/>
                <w:lang w:eastAsia="zh-CN"/>
              </w:rPr>
            </w:pPr>
            <w:r w:rsidRPr="005D33E4">
              <w:rPr>
                <w:rFonts w:ascii="Calibri" w:eastAsia="Times New Roman" w:hAnsi="Calibri" w:cs="Calibri"/>
                <w:b/>
                <w:szCs w:val="24"/>
                <w:lang w:eastAsia="zh-CN"/>
              </w:rPr>
              <w:t>Συνολική Δαπάνη (χωρίς ΦΠΑ)</w:t>
            </w:r>
          </w:p>
        </w:tc>
        <w:tc>
          <w:tcPr>
            <w:tcW w:w="2464" w:type="dxa"/>
            <w:shd w:val="clear" w:color="auto" w:fill="D9D9D9"/>
            <w:vAlign w:val="center"/>
          </w:tcPr>
          <w:p w:rsidR="005D33E4" w:rsidRPr="005D33E4" w:rsidRDefault="005D33E4" w:rsidP="005D33E4">
            <w:pPr>
              <w:suppressAutoHyphens/>
              <w:spacing w:after="0" w:line="240" w:lineRule="auto"/>
              <w:jc w:val="center"/>
              <w:outlineLvl w:val="0"/>
              <w:rPr>
                <w:rFonts w:ascii="Calibri" w:eastAsia="Times New Roman" w:hAnsi="Calibri" w:cs="Calibri"/>
                <w:b/>
                <w:szCs w:val="24"/>
                <w:lang w:eastAsia="zh-CN"/>
              </w:rPr>
            </w:pPr>
            <w:r w:rsidRPr="005D33E4">
              <w:rPr>
                <w:rFonts w:ascii="Calibri" w:eastAsia="Times New Roman" w:hAnsi="Calibri" w:cs="Calibri"/>
                <w:b/>
                <w:szCs w:val="24"/>
                <w:lang w:eastAsia="zh-CN"/>
              </w:rPr>
              <w:t>Συνολική Δαπάνη (με ΦΠΑ 24%)</w:t>
            </w:r>
          </w:p>
        </w:tc>
      </w:tr>
      <w:tr w:rsidR="005D33E4" w:rsidRPr="005D33E4" w:rsidTr="00254C99">
        <w:tc>
          <w:tcPr>
            <w:tcW w:w="2462" w:type="dxa"/>
            <w:shd w:val="clear" w:color="auto" w:fill="auto"/>
            <w:vAlign w:val="center"/>
          </w:tcPr>
          <w:p w:rsidR="005D33E4" w:rsidRPr="005D33E4" w:rsidRDefault="005D33E4" w:rsidP="005D33E4">
            <w:pPr>
              <w:suppressAutoHyphens/>
              <w:spacing w:after="0" w:line="240" w:lineRule="auto"/>
              <w:jc w:val="center"/>
              <w:outlineLvl w:val="0"/>
              <w:rPr>
                <w:rFonts w:ascii="Calibri" w:eastAsia="Times New Roman" w:hAnsi="Calibri" w:cs="Calibri"/>
                <w:szCs w:val="24"/>
                <w:lang w:eastAsia="zh-CN"/>
              </w:rPr>
            </w:pPr>
            <w:r w:rsidRPr="005D33E4">
              <w:rPr>
                <w:rFonts w:ascii="Calibri" w:eastAsia="Times New Roman" w:hAnsi="Calibri" w:cs="Calibri"/>
                <w:szCs w:val="24"/>
                <w:lang w:eastAsia="zh-CN"/>
              </w:rPr>
              <w:t xml:space="preserve">Φορητό </w:t>
            </w:r>
            <w:proofErr w:type="spellStart"/>
            <w:r w:rsidRPr="005D33E4">
              <w:rPr>
                <w:rFonts w:ascii="Calibri" w:eastAsia="Times New Roman" w:hAnsi="Calibri" w:cs="Calibri"/>
                <w:szCs w:val="24"/>
                <w:lang w:eastAsia="zh-CN"/>
              </w:rPr>
              <w:t>φθορισμόμετρο</w:t>
            </w:r>
            <w:proofErr w:type="spellEnd"/>
            <w:r w:rsidRPr="005D33E4">
              <w:rPr>
                <w:rFonts w:ascii="Calibri" w:eastAsia="Times New Roman" w:hAnsi="Calibri" w:cs="Calibri"/>
                <w:szCs w:val="24"/>
                <w:lang w:eastAsia="zh-CN"/>
              </w:rPr>
              <w:t xml:space="preserve">  χλωροφύλλης</w:t>
            </w:r>
          </w:p>
        </w:tc>
        <w:tc>
          <w:tcPr>
            <w:tcW w:w="2464" w:type="dxa"/>
            <w:shd w:val="clear" w:color="auto" w:fill="auto"/>
            <w:vAlign w:val="center"/>
          </w:tcPr>
          <w:p w:rsidR="005D33E4" w:rsidRPr="005D33E4" w:rsidRDefault="005D33E4" w:rsidP="005D33E4">
            <w:pPr>
              <w:suppressAutoHyphens/>
              <w:spacing w:after="0" w:line="240" w:lineRule="auto"/>
              <w:jc w:val="center"/>
              <w:outlineLvl w:val="0"/>
              <w:rPr>
                <w:rFonts w:ascii="Calibri" w:eastAsia="Times New Roman" w:hAnsi="Calibri" w:cs="Calibri"/>
                <w:szCs w:val="24"/>
                <w:lang w:eastAsia="zh-CN"/>
              </w:rPr>
            </w:pPr>
            <w:r w:rsidRPr="005D33E4">
              <w:rPr>
                <w:rFonts w:ascii="Calibri" w:eastAsia="Times New Roman" w:hAnsi="Calibri" w:cs="Calibri"/>
                <w:szCs w:val="24"/>
                <w:lang w:eastAsia="zh-CN"/>
              </w:rPr>
              <w:t>1</w:t>
            </w:r>
          </w:p>
        </w:tc>
        <w:tc>
          <w:tcPr>
            <w:tcW w:w="2464" w:type="dxa"/>
            <w:shd w:val="clear" w:color="auto" w:fill="auto"/>
            <w:vAlign w:val="center"/>
          </w:tcPr>
          <w:p w:rsidR="005D33E4" w:rsidRPr="005D33E4" w:rsidRDefault="005D33E4" w:rsidP="005D33E4">
            <w:pPr>
              <w:suppressAutoHyphens/>
              <w:spacing w:after="0" w:line="240" w:lineRule="auto"/>
              <w:jc w:val="center"/>
              <w:outlineLvl w:val="0"/>
              <w:rPr>
                <w:rFonts w:ascii="Calibri" w:eastAsia="Times New Roman" w:hAnsi="Calibri" w:cs="Calibri"/>
                <w:szCs w:val="24"/>
                <w:lang w:eastAsia="zh-CN"/>
              </w:rPr>
            </w:pPr>
            <w:r w:rsidRPr="005D33E4">
              <w:rPr>
                <w:rFonts w:ascii="Calibri" w:eastAsia="Times New Roman" w:hAnsi="Calibri" w:cs="Calibri"/>
                <w:szCs w:val="24"/>
                <w:lang w:eastAsia="zh-CN"/>
              </w:rPr>
              <w:t>32.258,06 €</w:t>
            </w:r>
          </w:p>
        </w:tc>
        <w:tc>
          <w:tcPr>
            <w:tcW w:w="2464" w:type="dxa"/>
            <w:shd w:val="clear" w:color="auto" w:fill="auto"/>
            <w:vAlign w:val="center"/>
          </w:tcPr>
          <w:p w:rsidR="005D33E4" w:rsidRPr="005D33E4" w:rsidRDefault="005D33E4" w:rsidP="005D33E4">
            <w:pPr>
              <w:suppressAutoHyphens/>
              <w:spacing w:after="0" w:line="240" w:lineRule="auto"/>
              <w:jc w:val="center"/>
              <w:outlineLvl w:val="0"/>
              <w:rPr>
                <w:rFonts w:ascii="Calibri" w:eastAsia="Times New Roman" w:hAnsi="Calibri" w:cs="Calibri"/>
                <w:szCs w:val="24"/>
                <w:lang w:eastAsia="zh-CN"/>
              </w:rPr>
            </w:pPr>
            <w:r w:rsidRPr="005D33E4">
              <w:rPr>
                <w:rFonts w:ascii="Calibri" w:eastAsia="Times New Roman" w:hAnsi="Calibri" w:cs="Calibri"/>
                <w:szCs w:val="24"/>
                <w:lang w:eastAsia="zh-CN"/>
              </w:rPr>
              <w:t>40.000,00 €</w:t>
            </w:r>
          </w:p>
        </w:tc>
      </w:tr>
    </w:tbl>
    <w:p w:rsidR="005D33E4" w:rsidRPr="005D33E4" w:rsidRDefault="005D33E4" w:rsidP="005D33E4">
      <w:pPr>
        <w:suppressAutoHyphens/>
        <w:spacing w:after="0" w:line="240" w:lineRule="auto"/>
        <w:jc w:val="both"/>
        <w:outlineLvl w:val="0"/>
        <w:rPr>
          <w:rFonts w:ascii="Calibri" w:eastAsia="Times New Roman" w:hAnsi="Calibri" w:cs="Calibri"/>
          <w:b/>
          <w:color w:val="0070C0"/>
          <w:szCs w:val="24"/>
          <w:u w:val="single"/>
          <w:lang w:eastAsia="zh-CN"/>
        </w:rPr>
      </w:pPr>
    </w:p>
    <w:p w:rsidR="005D33E4" w:rsidRPr="005D33E4" w:rsidRDefault="005D33E4" w:rsidP="005D33E4">
      <w:pPr>
        <w:suppressAutoHyphens/>
        <w:spacing w:after="0" w:line="240" w:lineRule="auto"/>
        <w:jc w:val="both"/>
        <w:outlineLvl w:val="0"/>
        <w:rPr>
          <w:rFonts w:ascii="Calibri" w:eastAsia="Times New Roman" w:hAnsi="Calibri" w:cs="Calibri"/>
          <w:b/>
          <w:szCs w:val="24"/>
          <w:lang w:eastAsia="zh-CN"/>
        </w:rPr>
      </w:pPr>
    </w:p>
    <w:p w:rsidR="005D33E4" w:rsidRPr="005D33E4" w:rsidRDefault="005D33E4" w:rsidP="005D33E4">
      <w:pPr>
        <w:suppressAutoHyphens/>
        <w:spacing w:after="0" w:line="240" w:lineRule="auto"/>
        <w:jc w:val="both"/>
        <w:outlineLvl w:val="0"/>
        <w:rPr>
          <w:rFonts w:ascii="Calibri" w:eastAsia="Times New Roman" w:hAnsi="Calibri" w:cs="Calibri"/>
          <w:b/>
          <w:szCs w:val="24"/>
          <w:lang w:eastAsia="zh-CN"/>
        </w:rPr>
      </w:pPr>
      <w:r w:rsidRPr="005D33E4">
        <w:rPr>
          <w:rFonts w:ascii="Calibri" w:eastAsia="Times New Roman" w:hAnsi="Calibri" w:cs="Calibri"/>
          <w:b/>
          <w:szCs w:val="24"/>
          <w:lang w:eastAsia="zh-CN"/>
        </w:rPr>
        <w:t>Τεχνικές προδιαγραφές</w:t>
      </w:r>
    </w:p>
    <w:p w:rsidR="005D33E4" w:rsidRPr="005D33E4" w:rsidRDefault="005D33E4" w:rsidP="005D33E4">
      <w:pPr>
        <w:numPr>
          <w:ilvl w:val="0"/>
          <w:numId w:val="1"/>
        </w:numPr>
        <w:suppressAutoHyphens/>
        <w:spacing w:before="57" w:after="57" w:line="240" w:lineRule="auto"/>
        <w:ind w:left="360"/>
        <w:jc w:val="both"/>
        <w:rPr>
          <w:rFonts w:ascii="Calibri" w:eastAsia="Times New Roman" w:hAnsi="Calibri" w:cs="Calibri"/>
          <w:szCs w:val="24"/>
          <w:lang w:eastAsia="zh-CN"/>
        </w:rPr>
      </w:pPr>
      <w:r w:rsidRPr="005D33E4">
        <w:rPr>
          <w:rFonts w:ascii="Calibri" w:eastAsia="Times New Roman" w:hAnsi="Calibri" w:cs="Calibri"/>
          <w:szCs w:val="24"/>
          <w:lang w:eastAsia="zh-CN"/>
        </w:rPr>
        <w:t xml:space="preserve">Να μπορεί να μετρήσει ταυτόχρονα ένα σήμα ενός καναλιού (π.χ. φθορισμό χλωροφύλλης) και ένα σήμα δύο καναλιών (π.χ. αλλαγές απορρόφησης στα 820 </w:t>
      </w:r>
      <w:proofErr w:type="spellStart"/>
      <w:r w:rsidRPr="005D33E4">
        <w:rPr>
          <w:rFonts w:ascii="Calibri" w:eastAsia="Times New Roman" w:hAnsi="Calibri" w:cs="Calibri"/>
          <w:szCs w:val="24"/>
          <w:lang w:eastAsia="zh-CN"/>
        </w:rPr>
        <w:t>nm</w:t>
      </w:r>
      <w:proofErr w:type="spellEnd"/>
      <w:r w:rsidRPr="005D33E4">
        <w:rPr>
          <w:rFonts w:ascii="Calibri" w:eastAsia="Times New Roman" w:hAnsi="Calibri" w:cs="Calibri"/>
          <w:szCs w:val="24"/>
          <w:lang w:eastAsia="zh-CN"/>
        </w:rPr>
        <w:t xml:space="preserve"> σε σχέση με 870 </w:t>
      </w:r>
      <w:proofErr w:type="spellStart"/>
      <w:r w:rsidRPr="005D33E4">
        <w:rPr>
          <w:rFonts w:ascii="Calibri" w:eastAsia="Times New Roman" w:hAnsi="Calibri" w:cs="Calibri"/>
          <w:szCs w:val="24"/>
          <w:lang w:eastAsia="zh-CN"/>
        </w:rPr>
        <w:t>nm</w:t>
      </w:r>
      <w:proofErr w:type="spellEnd"/>
      <w:r w:rsidRPr="005D33E4">
        <w:rPr>
          <w:rFonts w:ascii="Calibri" w:eastAsia="Times New Roman" w:hAnsi="Calibri" w:cs="Calibri"/>
          <w:szCs w:val="24"/>
          <w:lang w:eastAsia="zh-CN"/>
        </w:rPr>
        <w:t xml:space="preserve">). Επίσης, να μπορεί να μετρήσει ταυτόχρονα ένα σήμα απορρόφησης μονού και ένα διπλού μήκους κύματος για τον παράλληλο προσδιορισμό των αλλαγών </w:t>
      </w:r>
      <w:proofErr w:type="spellStart"/>
      <w:r w:rsidRPr="005D33E4">
        <w:rPr>
          <w:rFonts w:ascii="Calibri" w:eastAsia="Times New Roman" w:hAnsi="Calibri" w:cs="Calibri"/>
          <w:szCs w:val="24"/>
          <w:lang w:eastAsia="zh-CN"/>
        </w:rPr>
        <w:t>ηλεκτροχρωμικής</w:t>
      </w:r>
      <w:proofErr w:type="spellEnd"/>
      <w:r w:rsidRPr="005D33E4">
        <w:rPr>
          <w:rFonts w:ascii="Calibri" w:eastAsia="Times New Roman" w:hAnsi="Calibri" w:cs="Calibri"/>
          <w:szCs w:val="24"/>
          <w:lang w:eastAsia="zh-CN"/>
        </w:rPr>
        <w:t xml:space="preserve"> μετατόπισης και σκέδασης.</w:t>
      </w:r>
    </w:p>
    <w:p w:rsidR="005D33E4" w:rsidRPr="005D33E4" w:rsidRDefault="005D33E4" w:rsidP="005D33E4">
      <w:pPr>
        <w:numPr>
          <w:ilvl w:val="0"/>
          <w:numId w:val="1"/>
        </w:numPr>
        <w:suppressAutoHyphens/>
        <w:spacing w:before="57" w:after="57" w:line="240" w:lineRule="auto"/>
        <w:ind w:left="360"/>
        <w:jc w:val="both"/>
        <w:rPr>
          <w:rFonts w:ascii="Calibri" w:eastAsia="Times New Roman" w:hAnsi="Calibri" w:cs="Calibri"/>
          <w:szCs w:val="24"/>
          <w:lang w:eastAsia="zh-CN"/>
        </w:rPr>
      </w:pPr>
      <w:r w:rsidRPr="005D33E4">
        <w:rPr>
          <w:rFonts w:ascii="Calibri" w:eastAsia="Times New Roman" w:hAnsi="Calibri" w:cs="Calibri"/>
          <w:szCs w:val="24"/>
          <w:lang w:eastAsia="zh-CN"/>
        </w:rPr>
        <w:t xml:space="preserve">Να διαθέτει ενσωματωμένες </w:t>
      </w:r>
      <w:proofErr w:type="spellStart"/>
      <w:r w:rsidRPr="005D33E4">
        <w:rPr>
          <w:rFonts w:ascii="Calibri" w:eastAsia="Times New Roman" w:hAnsi="Calibri" w:cs="Calibri"/>
          <w:szCs w:val="24"/>
          <w:lang w:eastAsia="zh-CN"/>
        </w:rPr>
        <w:t>red</w:t>
      </w:r>
      <w:proofErr w:type="spellEnd"/>
      <w:r w:rsidRPr="005D33E4">
        <w:rPr>
          <w:rFonts w:ascii="Calibri" w:eastAsia="Times New Roman" w:hAnsi="Calibri" w:cs="Calibri"/>
          <w:szCs w:val="24"/>
          <w:lang w:eastAsia="zh-CN"/>
        </w:rPr>
        <w:t xml:space="preserve">, </w:t>
      </w:r>
      <w:proofErr w:type="spellStart"/>
      <w:r w:rsidRPr="005D33E4">
        <w:rPr>
          <w:rFonts w:ascii="Calibri" w:eastAsia="Times New Roman" w:hAnsi="Calibri" w:cs="Calibri"/>
          <w:szCs w:val="24"/>
          <w:lang w:eastAsia="zh-CN"/>
        </w:rPr>
        <w:t>blue</w:t>
      </w:r>
      <w:proofErr w:type="spellEnd"/>
      <w:r w:rsidRPr="005D33E4">
        <w:rPr>
          <w:rFonts w:ascii="Calibri" w:eastAsia="Times New Roman" w:hAnsi="Calibri" w:cs="Calibri"/>
          <w:szCs w:val="24"/>
          <w:lang w:eastAsia="zh-CN"/>
        </w:rPr>
        <w:t xml:space="preserve">, </w:t>
      </w:r>
      <w:proofErr w:type="spellStart"/>
      <w:r w:rsidRPr="005D33E4">
        <w:rPr>
          <w:rFonts w:ascii="Calibri" w:eastAsia="Times New Roman" w:hAnsi="Calibri" w:cs="Calibri"/>
          <w:szCs w:val="24"/>
          <w:lang w:eastAsia="zh-CN"/>
        </w:rPr>
        <w:t>far-red</w:t>
      </w:r>
      <w:proofErr w:type="spellEnd"/>
      <w:r w:rsidRPr="005D33E4">
        <w:rPr>
          <w:rFonts w:ascii="Calibri" w:eastAsia="Times New Roman" w:hAnsi="Calibri" w:cs="Calibri"/>
          <w:szCs w:val="24"/>
          <w:lang w:eastAsia="zh-CN"/>
        </w:rPr>
        <w:t xml:space="preserve"> ακτινικές λυχνίες LED. </w:t>
      </w:r>
    </w:p>
    <w:p w:rsidR="005D33E4" w:rsidRPr="005D33E4" w:rsidRDefault="005D33E4" w:rsidP="005D33E4">
      <w:pPr>
        <w:numPr>
          <w:ilvl w:val="0"/>
          <w:numId w:val="1"/>
        </w:numPr>
        <w:suppressAutoHyphens/>
        <w:spacing w:before="57" w:after="57" w:line="240" w:lineRule="auto"/>
        <w:ind w:left="360"/>
        <w:jc w:val="both"/>
        <w:rPr>
          <w:rFonts w:ascii="Calibri" w:eastAsia="Times New Roman" w:hAnsi="Calibri" w:cs="Calibri"/>
          <w:szCs w:val="24"/>
          <w:lang w:eastAsia="zh-CN"/>
        </w:rPr>
      </w:pPr>
      <w:r w:rsidRPr="005D33E4">
        <w:rPr>
          <w:rFonts w:ascii="Calibri" w:eastAsia="Times New Roman" w:hAnsi="Calibri" w:cs="Calibri"/>
          <w:szCs w:val="24"/>
          <w:lang w:eastAsia="zh-CN"/>
        </w:rPr>
        <w:t xml:space="preserve">Το φάσμα συχνοτήτων φωτός μέτρησης να είναι τουλάχιστο 1 </w:t>
      </w:r>
      <w:proofErr w:type="spellStart"/>
      <w:r w:rsidRPr="005D33E4">
        <w:rPr>
          <w:rFonts w:ascii="Calibri" w:eastAsia="Times New Roman" w:hAnsi="Calibri" w:cs="Calibri"/>
          <w:szCs w:val="24"/>
          <w:lang w:eastAsia="zh-CN"/>
        </w:rPr>
        <w:t>Hz</w:t>
      </w:r>
      <w:proofErr w:type="spellEnd"/>
      <w:r w:rsidRPr="005D33E4">
        <w:rPr>
          <w:rFonts w:ascii="Calibri" w:eastAsia="Times New Roman" w:hAnsi="Calibri" w:cs="Calibri"/>
          <w:szCs w:val="24"/>
          <w:lang w:eastAsia="zh-CN"/>
        </w:rPr>
        <w:t xml:space="preserve"> έως 400 </w:t>
      </w:r>
      <w:proofErr w:type="spellStart"/>
      <w:r w:rsidRPr="005D33E4">
        <w:rPr>
          <w:rFonts w:ascii="Calibri" w:eastAsia="Times New Roman" w:hAnsi="Calibri" w:cs="Calibri"/>
          <w:szCs w:val="24"/>
          <w:lang w:eastAsia="zh-CN"/>
        </w:rPr>
        <w:t>kHz</w:t>
      </w:r>
      <w:proofErr w:type="spellEnd"/>
      <w:r w:rsidRPr="005D33E4">
        <w:rPr>
          <w:rFonts w:ascii="Calibri" w:eastAsia="Times New Roman" w:hAnsi="Calibri" w:cs="Calibri"/>
          <w:szCs w:val="24"/>
          <w:lang w:eastAsia="zh-CN"/>
        </w:rPr>
        <w:t xml:space="preserve"> και να επιτρέπει την εκτίμηση του φθορισμού επιπέδου </w:t>
      </w:r>
      <w:proofErr w:type="spellStart"/>
      <w:r w:rsidRPr="005D33E4">
        <w:rPr>
          <w:rFonts w:ascii="Calibri" w:eastAsia="Times New Roman" w:hAnsi="Calibri" w:cs="Calibri"/>
          <w:szCs w:val="24"/>
          <w:lang w:eastAsia="zh-CN"/>
        </w:rPr>
        <w:t>Fo</w:t>
      </w:r>
      <w:proofErr w:type="spellEnd"/>
      <w:r w:rsidRPr="005D33E4">
        <w:rPr>
          <w:rFonts w:ascii="Calibri" w:eastAsia="Times New Roman" w:hAnsi="Calibri" w:cs="Calibri"/>
          <w:szCs w:val="24"/>
          <w:lang w:eastAsia="zh-CN"/>
        </w:rPr>
        <w:t xml:space="preserve"> καθώς και την καταγραφή της ταχείας κινητικής σε υψηλή ανάλυση χρόνου (π.χ. αύξηση του πολυφασικού φθορισμού).</w:t>
      </w:r>
    </w:p>
    <w:p w:rsidR="005D33E4" w:rsidRPr="005D33E4" w:rsidRDefault="005D33E4" w:rsidP="005D33E4">
      <w:pPr>
        <w:numPr>
          <w:ilvl w:val="0"/>
          <w:numId w:val="1"/>
        </w:numPr>
        <w:suppressAutoHyphens/>
        <w:spacing w:before="57" w:after="57" w:line="240" w:lineRule="auto"/>
        <w:ind w:left="360"/>
        <w:jc w:val="both"/>
        <w:rPr>
          <w:rFonts w:ascii="Calibri" w:eastAsia="Times New Roman" w:hAnsi="Calibri" w:cs="Calibri"/>
          <w:szCs w:val="24"/>
          <w:lang w:eastAsia="zh-CN"/>
        </w:rPr>
      </w:pPr>
      <w:r w:rsidRPr="005D33E4">
        <w:rPr>
          <w:rFonts w:ascii="Calibri" w:eastAsia="Times New Roman" w:hAnsi="Calibri" w:cs="Calibri"/>
          <w:szCs w:val="24"/>
          <w:lang w:eastAsia="zh-CN"/>
        </w:rPr>
        <w:t xml:space="preserve">Όλες οι πηγές φωτός να μπορούν να μεταβιβαστούν με ανάλυση χρόνου 2,5 </w:t>
      </w:r>
      <w:proofErr w:type="spellStart"/>
      <w:r w:rsidRPr="005D33E4">
        <w:rPr>
          <w:rFonts w:ascii="Calibri" w:eastAsia="Times New Roman" w:hAnsi="Calibri" w:cs="Calibri"/>
          <w:szCs w:val="24"/>
          <w:lang w:eastAsia="zh-CN"/>
        </w:rPr>
        <w:t>μs</w:t>
      </w:r>
      <w:proofErr w:type="spellEnd"/>
      <w:r w:rsidRPr="005D33E4">
        <w:rPr>
          <w:rFonts w:ascii="Calibri" w:eastAsia="Times New Roman" w:hAnsi="Calibri" w:cs="Calibri"/>
          <w:szCs w:val="24"/>
          <w:lang w:eastAsia="zh-CN"/>
        </w:rPr>
        <w:t xml:space="preserve"> υπό τον έλεγχο του λογισμικού.</w:t>
      </w:r>
    </w:p>
    <w:p w:rsidR="005D33E4" w:rsidRPr="005D33E4" w:rsidRDefault="005D33E4" w:rsidP="005D33E4">
      <w:pPr>
        <w:numPr>
          <w:ilvl w:val="0"/>
          <w:numId w:val="1"/>
        </w:numPr>
        <w:suppressAutoHyphens/>
        <w:spacing w:before="57" w:after="57" w:line="240" w:lineRule="auto"/>
        <w:ind w:left="360"/>
        <w:jc w:val="both"/>
        <w:rPr>
          <w:rFonts w:ascii="Calibri" w:eastAsia="Times New Roman" w:hAnsi="Calibri" w:cs="Calibri"/>
          <w:szCs w:val="24"/>
          <w:lang w:eastAsia="zh-CN"/>
        </w:rPr>
      </w:pPr>
      <w:r w:rsidRPr="005D33E4">
        <w:rPr>
          <w:rFonts w:ascii="Calibri" w:eastAsia="Times New Roman" w:hAnsi="Calibri" w:cs="Calibri"/>
          <w:szCs w:val="24"/>
          <w:lang w:eastAsia="zh-CN"/>
        </w:rPr>
        <w:lastRenderedPageBreak/>
        <w:t>Να πραγματοποιεί αυτοματοποιημένες μέτρησης ρουτίνας (προγραμματισμός αρχείων δέσμης ενεργειών).</w:t>
      </w:r>
      <w:bookmarkStart w:id="2" w:name="_GoBack"/>
      <w:bookmarkEnd w:id="2"/>
    </w:p>
    <w:p w:rsidR="005D33E4" w:rsidRPr="005D33E4" w:rsidRDefault="005D33E4" w:rsidP="005D33E4">
      <w:pPr>
        <w:numPr>
          <w:ilvl w:val="0"/>
          <w:numId w:val="1"/>
        </w:numPr>
        <w:suppressAutoHyphens/>
        <w:spacing w:before="57" w:after="57" w:line="240" w:lineRule="auto"/>
        <w:ind w:left="360"/>
        <w:jc w:val="both"/>
        <w:rPr>
          <w:rFonts w:ascii="Calibri" w:eastAsia="Times New Roman" w:hAnsi="Calibri" w:cs="Calibri"/>
          <w:szCs w:val="24"/>
          <w:lang w:eastAsia="zh-CN"/>
        </w:rPr>
      </w:pPr>
      <w:r w:rsidRPr="005D33E4">
        <w:rPr>
          <w:rFonts w:ascii="Calibri" w:eastAsia="Times New Roman" w:hAnsi="Calibri" w:cs="Calibri"/>
          <w:szCs w:val="24"/>
          <w:lang w:eastAsia="zh-CN"/>
        </w:rPr>
        <w:t xml:space="preserve">Να διαθέτει 4 MB μνήμη για την αποθήκευση τουλάχιστο 250.000  δεδομένων με ανάλυση 12 </w:t>
      </w:r>
      <w:proofErr w:type="spellStart"/>
      <w:r w:rsidRPr="005D33E4">
        <w:rPr>
          <w:rFonts w:ascii="Calibri" w:eastAsia="Times New Roman" w:hAnsi="Calibri" w:cs="Calibri"/>
          <w:szCs w:val="24"/>
          <w:lang w:eastAsia="zh-CN"/>
        </w:rPr>
        <w:t>bit</w:t>
      </w:r>
      <w:proofErr w:type="spellEnd"/>
      <w:r w:rsidRPr="005D33E4">
        <w:rPr>
          <w:rFonts w:ascii="Calibri" w:eastAsia="Times New Roman" w:hAnsi="Calibri" w:cs="Calibri"/>
          <w:szCs w:val="24"/>
          <w:lang w:eastAsia="zh-CN"/>
        </w:rPr>
        <w:t>.</w:t>
      </w:r>
    </w:p>
    <w:p w:rsidR="005D33E4" w:rsidRPr="005D33E4" w:rsidRDefault="005D33E4" w:rsidP="005D33E4">
      <w:pPr>
        <w:numPr>
          <w:ilvl w:val="0"/>
          <w:numId w:val="1"/>
        </w:numPr>
        <w:suppressAutoHyphens/>
        <w:spacing w:before="57" w:after="57" w:line="240" w:lineRule="auto"/>
        <w:ind w:left="360"/>
        <w:jc w:val="both"/>
        <w:rPr>
          <w:rFonts w:ascii="Calibri" w:eastAsia="Times New Roman" w:hAnsi="Calibri" w:cs="Calibri"/>
          <w:szCs w:val="24"/>
          <w:lang w:eastAsia="zh-CN"/>
        </w:rPr>
      </w:pPr>
      <w:r w:rsidRPr="005D33E4">
        <w:rPr>
          <w:rFonts w:ascii="Calibri" w:eastAsia="Times New Roman" w:hAnsi="Calibri" w:cs="Calibri"/>
          <w:szCs w:val="24"/>
          <w:lang w:eastAsia="zh-CN"/>
        </w:rPr>
        <w:t xml:space="preserve">Φως μέτρησης: Εκπομπή με δύο μήκη κύματος: μήκος κύματος δείγματος 830 </w:t>
      </w:r>
      <w:proofErr w:type="spellStart"/>
      <w:r w:rsidRPr="005D33E4">
        <w:rPr>
          <w:rFonts w:ascii="Calibri" w:eastAsia="Times New Roman" w:hAnsi="Calibri" w:cs="Calibri"/>
          <w:szCs w:val="24"/>
          <w:lang w:eastAsia="zh-CN"/>
        </w:rPr>
        <w:t>nm</w:t>
      </w:r>
      <w:proofErr w:type="spellEnd"/>
      <w:r w:rsidRPr="005D33E4">
        <w:rPr>
          <w:rFonts w:ascii="Calibri" w:eastAsia="Times New Roman" w:hAnsi="Calibri" w:cs="Calibri"/>
          <w:szCs w:val="24"/>
          <w:lang w:eastAsia="zh-CN"/>
        </w:rPr>
        <w:t xml:space="preserve">, μήκος κύματος αναφοράς 870 </w:t>
      </w:r>
      <w:proofErr w:type="spellStart"/>
      <w:r w:rsidRPr="005D33E4">
        <w:rPr>
          <w:rFonts w:ascii="Calibri" w:eastAsia="Times New Roman" w:hAnsi="Calibri" w:cs="Calibri"/>
          <w:szCs w:val="24"/>
          <w:lang w:eastAsia="zh-CN"/>
        </w:rPr>
        <w:t>nm</w:t>
      </w:r>
      <w:proofErr w:type="spellEnd"/>
      <w:r w:rsidRPr="005D33E4">
        <w:rPr>
          <w:rFonts w:ascii="Calibri" w:eastAsia="Times New Roman" w:hAnsi="Calibri" w:cs="Calibri"/>
          <w:szCs w:val="24"/>
          <w:lang w:eastAsia="zh-CN"/>
        </w:rPr>
        <w:t xml:space="preserve">. </w:t>
      </w:r>
      <w:proofErr w:type="spellStart"/>
      <w:r w:rsidRPr="005D33E4">
        <w:rPr>
          <w:rFonts w:ascii="Calibri" w:eastAsia="Times New Roman" w:hAnsi="Calibri" w:cs="Calibri"/>
          <w:szCs w:val="24"/>
          <w:lang w:eastAsia="zh-CN"/>
        </w:rPr>
        <w:t>Εκπομπός</w:t>
      </w:r>
      <w:proofErr w:type="spellEnd"/>
      <w:r w:rsidRPr="005D33E4">
        <w:rPr>
          <w:rFonts w:ascii="Calibri" w:eastAsia="Times New Roman" w:hAnsi="Calibri" w:cs="Calibri"/>
          <w:szCs w:val="24"/>
          <w:lang w:eastAsia="zh-CN"/>
        </w:rPr>
        <w:t xml:space="preserve"> φθορισμού: 620 </w:t>
      </w:r>
      <w:r w:rsidRPr="005D33E4">
        <w:rPr>
          <w:rFonts w:ascii="Calibri" w:eastAsia="Times New Roman" w:hAnsi="Calibri" w:cs="Calibri"/>
          <w:szCs w:val="24"/>
          <w:lang w:val="en-US" w:eastAsia="zh-CN"/>
        </w:rPr>
        <w:t>nm</w:t>
      </w:r>
      <w:r w:rsidRPr="005D33E4">
        <w:rPr>
          <w:rFonts w:ascii="Calibri" w:eastAsia="Times New Roman" w:hAnsi="Calibri" w:cs="Calibri"/>
          <w:szCs w:val="24"/>
          <w:lang w:eastAsia="zh-CN"/>
        </w:rPr>
        <w:t>.</w:t>
      </w:r>
    </w:p>
    <w:p w:rsidR="005D33E4" w:rsidRPr="005D33E4" w:rsidRDefault="005D33E4" w:rsidP="005D33E4">
      <w:pPr>
        <w:numPr>
          <w:ilvl w:val="0"/>
          <w:numId w:val="1"/>
        </w:numPr>
        <w:suppressAutoHyphens/>
        <w:spacing w:before="57" w:after="57" w:line="240" w:lineRule="auto"/>
        <w:ind w:left="360"/>
        <w:jc w:val="both"/>
        <w:rPr>
          <w:rFonts w:ascii="Calibri" w:eastAsia="Times New Roman" w:hAnsi="Calibri" w:cs="Calibri"/>
          <w:szCs w:val="24"/>
          <w:lang w:val="en-US" w:eastAsia="zh-CN"/>
        </w:rPr>
      </w:pPr>
      <w:r w:rsidRPr="005D33E4">
        <w:rPr>
          <w:rFonts w:ascii="Calibri" w:eastAsia="Times New Roman" w:hAnsi="Calibri" w:cs="Calibri"/>
          <w:szCs w:val="24"/>
          <w:lang w:eastAsia="zh-CN"/>
        </w:rPr>
        <w:t>Ακτινικό</w:t>
      </w:r>
      <w:r w:rsidRPr="005D33E4">
        <w:rPr>
          <w:rFonts w:ascii="Calibri" w:eastAsia="Times New Roman" w:hAnsi="Calibri" w:cs="Calibri"/>
          <w:szCs w:val="24"/>
          <w:lang w:val="en-US" w:eastAsia="zh-CN"/>
        </w:rPr>
        <w:t xml:space="preserve"> </w:t>
      </w:r>
      <w:r w:rsidRPr="005D33E4">
        <w:rPr>
          <w:rFonts w:ascii="Calibri" w:eastAsia="Times New Roman" w:hAnsi="Calibri" w:cs="Calibri"/>
          <w:szCs w:val="24"/>
          <w:lang w:eastAsia="zh-CN"/>
        </w:rPr>
        <w:t>φως</w:t>
      </w:r>
      <w:r w:rsidRPr="005D33E4">
        <w:rPr>
          <w:rFonts w:ascii="Calibri" w:eastAsia="Times New Roman" w:hAnsi="Calibri" w:cs="Calibri"/>
          <w:szCs w:val="24"/>
          <w:lang w:val="en-US" w:eastAsia="zh-CN"/>
        </w:rPr>
        <w:t xml:space="preserve"> </w:t>
      </w:r>
      <w:r w:rsidRPr="005D33E4">
        <w:rPr>
          <w:rFonts w:ascii="Calibri" w:eastAsia="Times New Roman" w:hAnsi="Calibri" w:cs="Calibri"/>
          <w:szCs w:val="24"/>
          <w:lang w:eastAsia="zh-CN"/>
        </w:rPr>
        <w:t>κόκκινο</w:t>
      </w:r>
      <w:r w:rsidRPr="005D33E4">
        <w:rPr>
          <w:rFonts w:ascii="Calibri" w:eastAsia="Times New Roman" w:hAnsi="Calibri" w:cs="Calibri"/>
          <w:szCs w:val="24"/>
          <w:lang w:val="en-US" w:eastAsia="zh-CN"/>
        </w:rPr>
        <w:t xml:space="preserve">: Far-Red LED lamp: 720 nm. </w:t>
      </w:r>
      <w:r w:rsidRPr="005D33E4">
        <w:rPr>
          <w:rFonts w:ascii="Calibri" w:eastAsia="Times New Roman" w:hAnsi="Calibri" w:cs="Calibri"/>
          <w:szCs w:val="24"/>
          <w:lang w:eastAsia="zh-CN"/>
        </w:rPr>
        <w:t>Συστοιχία</w:t>
      </w:r>
      <w:r w:rsidRPr="005D33E4">
        <w:rPr>
          <w:rFonts w:ascii="Calibri" w:eastAsia="Times New Roman" w:hAnsi="Calibri" w:cs="Calibri"/>
          <w:szCs w:val="24"/>
          <w:lang w:val="en-US" w:eastAsia="zh-CN"/>
        </w:rPr>
        <w:t xml:space="preserve"> LED chip-on-board (COB): 635 nm </w:t>
      </w:r>
      <w:r w:rsidRPr="005D33E4">
        <w:rPr>
          <w:rFonts w:ascii="Calibri" w:eastAsia="Times New Roman" w:hAnsi="Calibri" w:cs="Calibri"/>
          <w:szCs w:val="24"/>
          <w:lang w:eastAsia="zh-CN"/>
        </w:rPr>
        <w:t>για</w:t>
      </w:r>
      <w:r w:rsidRPr="005D33E4">
        <w:rPr>
          <w:rFonts w:ascii="Calibri" w:eastAsia="Times New Roman" w:hAnsi="Calibri" w:cs="Calibri"/>
          <w:szCs w:val="24"/>
          <w:lang w:val="en-US" w:eastAsia="zh-CN"/>
        </w:rPr>
        <w:t xml:space="preserve"> </w:t>
      </w:r>
      <w:r w:rsidRPr="005D33E4">
        <w:rPr>
          <w:rFonts w:ascii="Calibri" w:eastAsia="Times New Roman" w:hAnsi="Calibri" w:cs="Calibri"/>
          <w:szCs w:val="24"/>
          <w:lang w:eastAsia="zh-CN"/>
        </w:rPr>
        <w:t>συνεχή</w:t>
      </w:r>
      <w:r w:rsidRPr="005D33E4">
        <w:rPr>
          <w:rFonts w:ascii="Calibri" w:eastAsia="Times New Roman" w:hAnsi="Calibri" w:cs="Calibri"/>
          <w:szCs w:val="24"/>
          <w:lang w:val="en-US" w:eastAsia="zh-CN"/>
        </w:rPr>
        <w:t xml:space="preserve"> </w:t>
      </w:r>
      <w:r w:rsidRPr="005D33E4">
        <w:rPr>
          <w:rFonts w:ascii="Calibri" w:eastAsia="Times New Roman" w:hAnsi="Calibri" w:cs="Calibri"/>
          <w:szCs w:val="24"/>
          <w:lang w:eastAsia="zh-CN"/>
        </w:rPr>
        <w:t>ακτινικό</w:t>
      </w:r>
      <w:r w:rsidRPr="005D33E4">
        <w:rPr>
          <w:rFonts w:ascii="Calibri" w:eastAsia="Times New Roman" w:hAnsi="Calibri" w:cs="Calibri"/>
          <w:szCs w:val="24"/>
          <w:lang w:val="en-US" w:eastAsia="zh-CN"/>
        </w:rPr>
        <w:t xml:space="preserve"> </w:t>
      </w:r>
      <w:r w:rsidRPr="005D33E4">
        <w:rPr>
          <w:rFonts w:ascii="Calibri" w:eastAsia="Times New Roman" w:hAnsi="Calibri" w:cs="Calibri"/>
          <w:szCs w:val="24"/>
          <w:lang w:eastAsia="zh-CN"/>
        </w:rPr>
        <w:t>φωτισμό</w:t>
      </w:r>
      <w:r w:rsidRPr="005D33E4">
        <w:rPr>
          <w:rFonts w:ascii="Calibri" w:eastAsia="Times New Roman" w:hAnsi="Calibri" w:cs="Calibri"/>
          <w:szCs w:val="24"/>
          <w:lang w:val="en-US" w:eastAsia="zh-CN"/>
        </w:rPr>
        <w:t xml:space="preserve">, maximum 4000 </w:t>
      </w:r>
      <w:r w:rsidRPr="005D33E4">
        <w:rPr>
          <w:rFonts w:ascii="Calibri" w:eastAsia="Times New Roman" w:hAnsi="Calibri" w:cs="Calibri"/>
          <w:szCs w:val="24"/>
          <w:lang w:eastAsia="zh-CN"/>
        </w:rPr>
        <w:t>μ</w:t>
      </w:r>
      <w:proofErr w:type="spellStart"/>
      <w:r w:rsidRPr="005D33E4">
        <w:rPr>
          <w:rFonts w:ascii="Calibri" w:eastAsia="Times New Roman" w:hAnsi="Calibri" w:cs="Calibri"/>
          <w:szCs w:val="24"/>
          <w:lang w:val="en-US" w:eastAsia="zh-CN"/>
        </w:rPr>
        <w:t>mol</w:t>
      </w:r>
      <w:proofErr w:type="spellEnd"/>
      <w:r w:rsidRPr="005D33E4">
        <w:rPr>
          <w:rFonts w:ascii="Calibri" w:eastAsia="Times New Roman" w:hAnsi="Calibri" w:cs="Calibri"/>
          <w:szCs w:val="24"/>
          <w:lang w:val="en-US" w:eastAsia="zh-CN"/>
        </w:rPr>
        <w:t xml:space="preserve"> m-2 s-1 PAR. Saturating single turnover flashes, maximal 200 000 </w:t>
      </w:r>
      <w:r w:rsidRPr="005D33E4">
        <w:rPr>
          <w:rFonts w:ascii="Calibri" w:eastAsia="Times New Roman" w:hAnsi="Calibri" w:cs="Calibri"/>
          <w:szCs w:val="24"/>
          <w:lang w:eastAsia="zh-CN"/>
        </w:rPr>
        <w:t>μ</w:t>
      </w:r>
      <w:proofErr w:type="spellStart"/>
      <w:r w:rsidRPr="005D33E4">
        <w:rPr>
          <w:rFonts w:ascii="Calibri" w:eastAsia="Times New Roman" w:hAnsi="Calibri" w:cs="Calibri"/>
          <w:szCs w:val="24"/>
          <w:lang w:val="en-US" w:eastAsia="zh-CN"/>
        </w:rPr>
        <w:t>mol</w:t>
      </w:r>
      <w:proofErr w:type="spellEnd"/>
      <w:r w:rsidRPr="005D33E4">
        <w:rPr>
          <w:rFonts w:ascii="Calibri" w:eastAsia="Times New Roman" w:hAnsi="Calibri" w:cs="Calibri"/>
          <w:szCs w:val="24"/>
          <w:lang w:val="en-US" w:eastAsia="zh-CN"/>
        </w:rPr>
        <w:t xml:space="preserve"> m-2 s-1 PAR, </w:t>
      </w:r>
      <w:r w:rsidRPr="005D33E4">
        <w:rPr>
          <w:rFonts w:ascii="Calibri" w:eastAsia="Times New Roman" w:hAnsi="Calibri" w:cs="Calibri"/>
          <w:szCs w:val="24"/>
          <w:lang w:eastAsia="zh-CN"/>
        </w:rPr>
        <w:t>ρυθμιζόμενο</w:t>
      </w:r>
      <w:r w:rsidRPr="005D33E4">
        <w:rPr>
          <w:rFonts w:ascii="Calibri" w:eastAsia="Times New Roman" w:hAnsi="Calibri" w:cs="Calibri"/>
          <w:szCs w:val="24"/>
          <w:lang w:val="en-US" w:eastAsia="zh-CN"/>
        </w:rPr>
        <w:t xml:space="preserve"> </w:t>
      </w:r>
      <w:r w:rsidRPr="005D33E4">
        <w:rPr>
          <w:rFonts w:ascii="Calibri" w:eastAsia="Times New Roman" w:hAnsi="Calibri" w:cs="Calibri"/>
          <w:szCs w:val="24"/>
          <w:lang w:eastAsia="zh-CN"/>
        </w:rPr>
        <w:t>μεταξύ</w:t>
      </w:r>
      <w:r w:rsidRPr="005D33E4">
        <w:rPr>
          <w:rFonts w:ascii="Calibri" w:eastAsia="Times New Roman" w:hAnsi="Calibri" w:cs="Calibri"/>
          <w:szCs w:val="24"/>
          <w:lang w:val="en-US" w:eastAsia="zh-CN"/>
        </w:rPr>
        <w:t xml:space="preserve"> 5 </w:t>
      </w:r>
      <w:r w:rsidRPr="005D33E4">
        <w:rPr>
          <w:rFonts w:ascii="Calibri" w:eastAsia="Times New Roman" w:hAnsi="Calibri" w:cs="Calibri"/>
          <w:szCs w:val="24"/>
          <w:lang w:eastAsia="zh-CN"/>
        </w:rPr>
        <w:t>και</w:t>
      </w:r>
      <w:r w:rsidRPr="005D33E4">
        <w:rPr>
          <w:rFonts w:ascii="Calibri" w:eastAsia="Times New Roman" w:hAnsi="Calibri" w:cs="Calibri"/>
          <w:szCs w:val="24"/>
          <w:lang w:val="en-US" w:eastAsia="zh-CN"/>
        </w:rPr>
        <w:t xml:space="preserve"> 50 </w:t>
      </w:r>
      <w:r w:rsidRPr="005D33E4">
        <w:rPr>
          <w:rFonts w:ascii="Calibri" w:eastAsia="Times New Roman" w:hAnsi="Calibri" w:cs="Calibri"/>
          <w:szCs w:val="24"/>
          <w:lang w:eastAsia="zh-CN"/>
        </w:rPr>
        <w:t>μ</w:t>
      </w:r>
      <w:r w:rsidRPr="005D33E4">
        <w:rPr>
          <w:rFonts w:ascii="Calibri" w:eastAsia="Times New Roman" w:hAnsi="Calibri" w:cs="Calibri"/>
          <w:szCs w:val="24"/>
          <w:lang w:val="en-US" w:eastAsia="zh-CN"/>
        </w:rPr>
        <w:t xml:space="preserve">s. Multiple turnover flashes, maximal 20 000 </w:t>
      </w:r>
      <w:r w:rsidRPr="005D33E4">
        <w:rPr>
          <w:rFonts w:ascii="Calibri" w:eastAsia="Times New Roman" w:hAnsi="Calibri" w:cs="Calibri"/>
          <w:szCs w:val="24"/>
          <w:lang w:eastAsia="zh-CN"/>
        </w:rPr>
        <w:t>μ</w:t>
      </w:r>
      <w:proofErr w:type="spellStart"/>
      <w:r w:rsidRPr="005D33E4">
        <w:rPr>
          <w:rFonts w:ascii="Calibri" w:eastAsia="Times New Roman" w:hAnsi="Calibri" w:cs="Calibri"/>
          <w:szCs w:val="24"/>
          <w:lang w:val="en-US" w:eastAsia="zh-CN"/>
        </w:rPr>
        <w:t>mol</w:t>
      </w:r>
      <w:proofErr w:type="spellEnd"/>
      <w:r w:rsidRPr="005D33E4">
        <w:rPr>
          <w:rFonts w:ascii="Calibri" w:eastAsia="Times New Roman" w:hAnsi="Calibri" w:cs="Calibri"/>
          <w:szCs w:val="24"/>
          <w:lang w:val="en-US" w:eastAsia="zh-CN"/>
        </w:rPr>
        <w:t xml:space="preserve"> m-2 s-1 PAR, </w:t>
      </w:r>
      <w:r w:rsidRPr="005D33E4">
        <w:rPr>
          <w:rFonts w:ascii="Calibri" w:eastAsia="Times New Roman" w:hAnsi="Calibri" w:cs="Calibri"/>
          <w:szCs w:val="24"/>
          <w:lang w:eastAsia="zh-CN"/>
        </w:rPr>
        <w:t>ρυθμιζόμενο</w:t>
      </w:r>
      <w:r w:rsidRPr="005D33E4">
        <w:rPr>
          <w:rFonts w:ascii="Calibri" w:eastAsia="Times New Roman" w:hAnsi="Calibri" w:cs="Calibri"/>
          <w:szCs w:val="24"/>
          <w:lang w:val="en-US" w:eastAsia="zh-CN"/>
        </w:rPr>
        <w:t xml:space="preserve"> </w:t>
      </w:r>
      <w:r w:rsidRPr="005D33E4">
        <w:rPr>
          <w:rFonts w:ascii="Calibri" w:eastAsia="Times New Roman" w:hAnsi="Calibri" w:cs="Calibri"/>
          <w:szCs w:val="24"/>
          <w:lang w:eastAsia="zh-CN"/>
        </w:rPr>
        <w:t>μεταξύ</w:t>
      </w:r>
      <w:r w:rsidRPr="005D33E4">
        <w:rPr>
          <w:rFonts w:ascii="Calibri" w:eastAsia="Times New Roman" w:hAnsi="Calibri" w:cs="Calibri"/>
          <w:szCs w:val="24"/>
          <w:lang w:val="en-US" w:eastAsia="zh-CN"/>
        </w:rPr>
        <w:t xml:space="preserve"> 1 </w:t>
      </w:r>
      <w:r w:rsidRPr="005D33E4">
        <w:rPr>
          <w:rFonts w:ascii="Calibri" w:eastAsia="Times New Roman" w:hAnsi="Calibri" w:cs="Calibri"/>
          <w:szCs w:val="24"/>
          <w:lang w:eastAsia="zh-CN"/>
        </w:rPr>
        <w:t>και</w:t>
      </w:r>
      <w:r w:rsidRPr="005D33E4">
        <w:rPr>
          <w:rFonts w:ascii="Calibri" w:eastAsia="Times New Roman" w:hAnsi="Calibri" w:cs="Calibri"/>
          <w:szCs w:val="24"/>
          <w:lang w:val="en-US" w:eastAsia="zh-CN"/>
        </w:rPr>
        <w:t xml:space="preserve"> 1000 </w:t>
      </w:r>
      <w:proofErr w:type="spellStart"/>
      <w:r w:rsidRPr="005D33E4">
        <w:rPr>
          <w:rFonts w:ascii="Calibri" w:eastAsia="Times New Roman" w:hAnsi="Calibri" w:cs="Calibri"/>
          <w:szCs w:val="24"/>
          <w:lang w:val="en-US" w:eastAsia="zh-CN"/>
        </w:rPr>
        <w:t>ms.</w:t>
      </w:r>
      <w:proofErr w:type="spellEnd"/>
    </w:p>
    <w:p w:rsidR="005D33E4" w:rsidRPr="005D33E4" w:rsidRDefault="005D33E4" w:rsidP="005D33E4">
      <w:pPr>
        <w:numPr>
          <w:ilvl w:val="0"/>
          <w:numId w:val="1"/>
        </w:numPr>
        <w:suppressAutoHyphens/>
        <w:spacing w:before="57" w:after="57" w:line="240" w:lineRule="auto"/>
        <w:ind w:left="360"/>
        <w:jc w:val="both"/>
        <w:rPr>
          <w:rFonts w:ascii="Calibri" w:eastAsia="Times New Roman" w:hAnsi="Calibri" w:cs="Calibri"/>
          <w:szCs w:val="24"/>
          <w:lang w:val="en-US" w:eastAsia="zh-CN"/>
        </w:rPr>
      </w:pPr>
      <w:r w:rsidRPr="005D33E4">
        <w:rPr>
          <w:rFonts w:ascii="Calibri" w:eastAsia="Times New Roman" w:hAnsi="Calibri" w:cs="Calibri"/>
          <w:szCs w:val="24"/>
          <w:lang w:eastAsia="zh-CN"/>
        </w:rPr>
        <w:t>Ακτινικό</w:t>
      </w:r>
      <w:r w:rsidRPr="005D33E4">
        <w:rPr>
          <w:rFonts w:ascii="Calibri" w:eastAsia="Times New Roman" w:hAnsi="Calibri" w:cs="Calibri"/>
          <w:szCs w:val="24"/>
          <w:lang w:val="en-US" w:eastAsia="zh-CN"/>
        </w:rPr>
        <w:t xml:space="preserve"> </w:t>
      </w:r>
      <w:r w:rsidRPr="005D33E4">
        <w:rPr>
          <w:rFonts w:ascii="Calibri" w:eastAsia="Times New Roman" w:hAnsi="Calibri" w:cs="Calibri"/>
          <w:szCs w:val="24"/>
          <w:lang w:eastAsia="zh-CN"/>
        </w:rPr>
        <w:t>φως</w:t>
      </w:r>
      <w:r w:rsidRPr="005D33E4">
        <w:rPr>
          <w:rFonts w:ascii="Calibri" w:eastAsia="Times New Roman" w:hAnsi="Calibri" w:cs="Calibri"/>
          <w:szCs w:val="24"/>
          <w:lang w:val="en-US" w:eastAsia="zh-CN"/>
        </w:rPr>
        <w:t xml:space="preserve"> </w:t>
      </w:r>
      <w:r w:rsidRPr="005D33E4">
        <w:rPr>
          <w:rFonts w:ascii="Calibri" w:eastAsia="Times New Roman" w:hAnsi="Calibri" w:cs="Calibri"/>
          <w:szCs w:val="24"/>
          <w:lang w:eastAsia="zh-CN"/>
        </w:rPr>
        <w:t>μπλε</w:t>
      </w:r>
      <w:r w:rsidRPr="005D33E4">
        <w:rPr>
          <w:rFonts w:ascii="Calibri" w:eastAsia="Times New Roman" w:hAnsi="Calibri" w:cs="Calibri"/>
          <w:szCs w:val="24"/>
          <w:lang w:val="en-US" w:eastAsia="zh-CN"/>
        </w:rPr>
        <w:t xml:space="preserve">: Blue LED lamp LED: 460 nm </w:t>
      </w:r>
      <w:r w:rsidRPr="005D33E4">
        <w:rPr>
          <w:rFonts w:ascii="Calibri" w:eastAsia="Times New Roman" w:hAnsi="Calibri" w:cs="Calibri"/>
          <w:szCs w:val="24"/>
          <w:lang w:eastAsia="zh-CN"/>
        </w:rPr>
        <w:t>για</w:t>
      </w:r>
      <w:r w:rsidRPr="005D33E4">
        <w:rPr>
          <w:rFonts w:ascii="Calibri" w:eastAsia="Times New Roman" w:hAnsi="Calibri" w:cs="Calibri"/>
          <w:szCs w:val="24"/>
          <w:lang w:val="en-US" w:eastAsia="zh-CN"/>
        </w:rPr>
        <w:t xml:space="preserve"> </w:t>
      </w:r>
      <w:r w:rsidRPr="005D33E4">
        <w:rPr>
          <w:rFonts w:ascii="Calibri" w:eastAsia="Times New Roman" w:hAnsi="Calibri" w:cs="Calibri"/>
          <w:szCs w:val="24"/>
          <w:lang w:eastAsia="zh-CN"/>
        </w:rPr>
        <w:t>συνεχή</w:t>
      </w:r>
      <w:r w:rsidRPr="005D33E4">
        <w:rPr>
          <w:rFonts w:ascii="Calibri" w:eastAsia="Times New Roman" w:hAnsi="Calibri" w:cs="Calibri"/>
          <w:szCs w:val="24"/>
          <w:lang w:val="en-US" w:eastAsia="zh-CN"/>
        </w:rPr>
        <w:t xml:space="preserve"> </w:t>
      </w:r>
      <w:r w:rsidRPr="005D33E4">
        <w:rPr>
          <w:rFonts w:ascii="Calibri" w:eastAsia="Times New Roman" w:hAnsi="Calibri" w:cs="Calibri"/>
          <w:szCs w:val="24"/>
          <w:lang w:eastAsia="zh-CN"/>
        </w:rPr>
        <w:t>ακτινικό</w:t>
      </w:r>
      <w:r w:rsidRPr="005D33E4">
        <w:rPr>
          <w:rFonts w:ascii="Calibri" w:eastAsia="Times New Roman" w:hAnsi="Calibri" w:cs="Calibri"/>
          <w:szCs w:val="24"/>
          <w:lang w:val="en-US" w:eastAsia="zh-CN"/>
        </w:rPr>
        <w:t xml:space="preserve"> </w:t>
      </w:r>
      <w:r w:rsidRPr="005D33E4">
        <w:rPr>
          <w:rFonts w:ascii="Calibri" w:eastAsia="Times New Roman" w:hAnsi="Calibri" w:cs="Calibri"/>
          <w:szCs w:val="24"/>
          <w:lang w:eastAsia="zh-CN"/>
        </w:rPr>
        <w:t>φωτισμό</w:t>
      </w:r>
      <w:r w:rsidRPr="005D33E4">
        <w:rPr>
          <w:rFonts w:ascii="Calibri" w:eastAsia="Times New Roman" w:hAnsi="Calibri" w:cs="Calibri"/>
          <w:szCs w:val="24"/>
          <w:lang w:val="en-US" w:eastAsia="zh-CN"/>
        </w:rPr>
        <w:t xml:space="preserve">, maximal 500 </w:t>
      </w:r>
      <w:r w:rsidRPr="005D33E4">
        <w:rPr>
          <w:rFonts w:ascii="Calibri" w:eastAsia="Times New Roman" w:hAnsi="Calibri" w:cs="Calibri"/>
          <w:szCs w:val="24"/>
          <w:lang w:eastAsia="zh-CN"/>
        </w:rPr>
        <w:t>μ</w:t>
      </w:r>
      <w:proofErr w:type="spellStart"/>
      <w:r w:rsidRPr="005D33E4">
        <w:rPr>
          <w:rFonts w:ascii="Calibri" w:eastAsia="Times New Roman" w:hAnsi="Calibri" w:cs="Calibri"/>
          <w:szCs w:val="24"/>
          <w:lang w:val="en-US" w:eastAsia="zh-CN"/>
        </w:rPr>
        <w:t>mol</w:t>
      </w:r>
      <w:proofErr w:type="spellEnd"/>
      <w:r w:rsidRPr="005D33E4">
        <w:rPr>
          <w:rFonts w:ascii="Calibri" w:eastAsia="Times New Roman" w:hAnsi="Calibri" w:cs="Calibri"/>
          <w:szCs w:val="24"/>
          <w:lang w:val="en-US" w:eastAsia="zh-CN"/>
        </w:rPr>
        <w:t xml:space="preserve"> m-2 s-1 PAR.</w:t>
      </w:r>
    </w:p>
    <w:p w:rsidR="005D33E4" w:rsidRPr="005D33E4" w:rsidRDefault="005D33E4" w:rsidP="005D33E4">
      <w:pPr>
        <w:numPr>
          <w:ilvl w:val="0"/>
          <w:numId w:val="1"/>
        </w:numPr>
        <w:suppressAutoHyphens/>
        <w:spacing w:before="57" w:after="57" w:line="240" w:lineRule="auto"/>
        <w:ind w:left="360"/>
        <w:jc w:val="both"/>
        <w:rPr>
          <w:rFonts w:ascii="Calibri" w:eastAsia="Times New Roman" w:hAnsi="Calibri" w:cs="Calibri"/>
          <w:szCs w:val="24"/>
          <w:lang w:eastAsia="zh-CN"/>
        </w:rPr>
      </w:pPr>
      <w:r w:rsidRPr="005D33E4">
        <w:rPr>
          <w:rFonts w:ascii="Calibri" w:eastAsia="Times New Roman" w:hAnsi="Calibri" w:cs="Calibri"/>
          <w:szCs w:val="24"/>
          <w:lang w:eastAsia="zh-CN"/>
        </w:rPr>
        <w:t xml:space="preserve">Ανίχνευση σήματος: </w:t>
      </w:r>
      <w:proofErr w:type="spellStart"/>
      <w:r w:rsidRPr="005D33E4">
        <w:rPr>
          <w:rFonts w:ascii="Calibri" w:eastAsia="Times New Roman" w:hAnsi="Calibri" w:cs="Calibri"/>
          <w:szCs w:val="24"/>
          <w:lang w:eastAsia="zh-CN"/>
        </w:rPr>
        <w:t>Φωτοδίοδο</w:t>
      </w:r>
      <w:proofErr w:type="spellEnd"/>
      <w:r w:rsidRPr="005D33E4">
        <w:rPr>
          <w:rFonts w:ascii="Calibri" w:eastAsia="Times New Roman" w:hAnsi="Calibri" w:cs="Calibri"/>
          <w:szCs w:val="24"/>
          <w:lang w:eastAsia="zh-CN"/>
        </w:rPr>
        <w:t xml:space="preserve"> PIN με ειδικό </w:t>
      </w:r>
      <w:proofErr w:type="spellStart"/>
      <w:r w:rsidRPr="005D33E4">
        <w:rPr>
          <w:rFonts w:ascii="Calibri" w:eastAsia="Times New Roman" w:hAnsi="Calibri" w:cs="Calibri"/>
          <w:szCs w:val="24"/>
          <w:lang w:eastAsia="zh-CN"/>
        </w:rPr>
        <w:t>προενισχυτή</w:t>
      </w:r>
      <w:proofErr w:type="spellEnd"/>
      <w:r w:rsidRPr="005D33E4">
        <w:rPr>
          <w:rFonts w:ascii="Calibri" w:eastAsia="Times New Roman" w:hAnsi="Calibri" w:cs="Calibri"/>
          <w:szCs w:val="24"/>
          <w:lang w:eastAsia="zh-CN"/>
        </w:rPr>
        <w:t xml:space="preserve"> παλμών με μέγιστη ανάλυση χρόνου 10 </w:t>
      </w:r>
      <w:proofErr w:type="spellStart"/>
      <w:r w:rsidRPr="005D33E4">
        <w:rPr>
          <w:rFonts w:ascii="Calibri" w:eastAsia="Times New Roman" w:hAnsi="Calibri" w:cs="Calibri"/>
          <w:szCs w:val="24"/>
          <w:lang w:eastAsia="zh-CN"/>
        </w:rPr>
        <w:t>μs</w:t>
      </w:r>
      <w:proofErr w:type="spellEnd"/>
    </w:p>
    <w:p w:rsidR="005D33E4" w:rsidRPr="005D33E4" w:rsidRDefault="005D33E4" w:rsidP="005D33E4">
      <w:pPr>
        <w:numPr>
          <w:ilvl w:val="0"/>
          <w:numId w:val="1"/>
        </w:numPr>
        <w:suppressAutoHyphens/>
        <w:spacing w:before="57" w:after="57" w:line="240" w:lineRule="auto"/>
        <w:ind w:left="360"/>
        <w:jc w:val="both"/>
        <w:rPr>
          <w:rFonts w:ascii="Calibri" w:eastAsia="Times New Roman" w:hAnsi="Calibri" w:cs="Calibri"/>
          <w:szCs w:val="24"/>
          <w:lang w:eastAsia="zh-CN"/>
        </w:rPr>
      </w:pPr>
      <w:r w:rsidRPr="005D33E4">
        <w:rPr>
          <w:rFonts w:ascii="Calibri" w:eastAsia="Times New Roman" w:hAnsi="Calibri" w:cs="Calibri"/>
          <w:szCs w:val="24"/>
          <w:lang w:eastAsia="zh-CN"/>
        </w:rPr>
        <w:t xml:space="preserve">PC </w:t>
      </w:r>
      <w:proofErr w:type="spellStart"/>
      <w:r w:rsidRPr="005D33E4">
        <w:rPr>
          <w:rFonts w:ascii="Calibri" w:eastAsia="Times New Roman" w:hAnsi="Calibri" w:cs="Calibri"/>
          <w:szCs w:val="24"/>
          <w:lang w:eastAsia="zh-CN"/>
        </w:rPr>
        <w:t>interface</w:t>
      </w:r>
      <w:proofErr w:type="spellEnd"/>
      <w:r w:rsidRPr="005D33E4">
        <w:rPr>
          <w:rFonts w:ascii="Calibri" w:eastAsia="Times New Roman" w:hAnsi="Calibri" w:cs="Calibri"/>
          <w:szCs w:val="24"/>
          <w:lang w:eastAsia="zh-CN"/>
        </w:rPr>
        <w:t>: συμβατό με USB 1.1, 2.0 και 3.0.</w:t>
      </w:r>
    </w:p>
    <w:p w:rsidR="005D33E4" w:rsidRPr="005D33E4" w:rsidRDefault="005D33E4" w:rsidP="005D33E4">
      <w:pPr>
        <w:numPr>
          <w:ilvl w:val="0"/>
          <w:numId w:val="1"/>
        </w:numPr>
        <w:suppressAutoHyphens/>
        <w:spacing w:before="57" w:after="57" w:line="240" w:lineRule="auto"/>
        <w:ind w:left="360"/>
        <w:jc w:val="both"/>
        <w:rPr>
          <w:rFonts w:ascii="Calibri" w:eastAsia="Times New Roman" w:hAnsi="Calibri" w:cs="Calibri"/>
          <w:szCs w:val="24"/>
          <w:lang w:eastAsia="zh-CN"/>
        </w:rPr>
      </w:pPr>
      <w:r w:rsidRPr="005D33E4">
        <w:rPr>
          <w:rFonts w:ascii="Calibri" w:eastAsia="Times New Roman" w:hAnsi="Calibri" w:cs="Calibri"/>
          <w:szCs w:val="24"/>
          <w:lang w:eastAsia="zh-CN"/>
        </w:rPr>
        <w:t xml:space="preserve">Η τροφοδοσία να γίνεται από επαναφορτιζόμενη μπαταρία </w:t>
      </w:r>
      <w:proofErr w:type="spellStart"/>
      <w:r w:rsidRPr="005D33E4">
        <w:rPr>
          <w:rFonts w:ascii="Calibri" w:eastAsia="Times New Roman" w:hAnsi="Calibri" w:cs="Calibri"/>
          <w:szCs w:val="24"/>
          <w:lang w:eastAsia="zh-CN"/>
        </w:rPr>
        <w:t>μολύβδου</w:t>
      </w:r>
      <w:proofErr w:type="spellEnd"/>
      <w:r w:rsidRPr="005D33E4">
        <w:rPr>
          <w:rFonts w:ascii="Calibri" w:eastAsia="Times New Roman" w:hAnsi="Calibri" w:cs="Calibri"/>
          <w:szCs w:val="24"/>
          <w:lang w:eastAsia="zh-CN"/>
        </w:rPr>
        <w:t xml:space="preserve">-οξέος 12 V / 2 </w:t>
      </w:r>
      <w:proofErr w:type="spellStart"/>
      <w:r w:rsidRPr="005D33E4">
        <w:rPr>
          <w:rFonts w:ascii="Calibri" w:eastAsia="Times New Roman" w:hAnsi="Calibri" w:cs="Calibri"/>
          <w:szCs w:val="24"/>
          <w:lang w:eastAsia="zh-CN"/>
        </w:rPr>
        <w:t>Ah</w:t>
      </w:r>
      <w:proofErr w:type="spellEnd"/>
      <w:r w:rsidRPr="005D33E4">
        <w:rPr>
          <w:rFonts w:ascii="Calibri" w:eastAsia="Times New Roman" w:hAnsi="Calibri" w:cs="Calibri"/>
          <w:szCs w:val="24"/>
          <w:lang w:eastAsia="zh-CN"/>
        </w:rPr>
        <w:t>. Να διαθέτει φορτιστή μπαταρίας  (100 - 240 V AC).</w:t>
      </w:r>
    </w:p>
    <w:p w:rsidR="005D33E4" w:rsidRPr="005D33E4" w:rsidRDefault="005D33E4" w:rsidP="005D33E4">
      <w:pPr>
        <w:numPr>
          <w:ilvl w:val="0"/>
          <w:numId w:val="1"/>
        </w:numPr>
        <w:suppressAutoHyphens/>
        <w:spacing w:before="57" w:after="57" w:line="240" w:lineRule="auto"/>
        <w:ind w:left="360"/>
        <w:jc w:val="both"/>
        <w:rPr>
          <w:rFonts w:ascii="Calibri" w:eastAsia="Times New Roman" w:hAnsi="Calibri" w:cs="Calibri"/>
          <w:szCs w:val="24"/>
          <w:lang w:eastAsia="zh-CN"/>
        </w:rPr>
      </w:pPr>
      <w:r w:rsidRPr="005D33E4">
        <w:rPr>
          <w:rFonts w:ascii="Calibri" w:eastAsia="Times New Roman" w:hAnsi="Calibri" w:cs="Calibri"/>
          <w:szCs w:val="24"/>
          <w:lang w:eastAsia="zh-CN"/>
        </w:rPr>
        <w:t xml:space="preserve">Κατανάλωση ρεύματος: Κατά τη βασική λειτουργία έως 160 </w:t>
      </w:r>
      <w:proofErr w:type="spellStart"/>
      <w:r w:rsidRPr="005D33E4">
        <w:rPr>
          <w:rFonts w:ascii="Calibri" w:eastAsia="Times New Roman" w:hAnsi="Calibri" w:cs="Calibri"/>
          <w:szCs w:val="24"/>
          <w:lang w:eastAsia="zh-CN"/>
        </w:rPr>
        <w:t>mA</w:t>
      </w:r>
      <w:proofErr w:type="spellEnd"/>
      <w:r w:rsidRPr="005D33E4">
        <w:rPr>
          <w:rFonts w:ascii="Calibri" w:eastAsia="Times New Roman" w:hAnsi="Calibri" w:cs="Calibri"/>
          <w:szCs w:val="24"/>
          <w:lang w:eastAsia="zh-CN"/>
        </w:rPr>
        <w:t>.</w:t>
      </w:r>
    </w:p>
    <w:p w:rsidR="005D33E4" w:rsidRPr="005D33E4" w:rsidRDefault="005D33E4" w:rsidP="005D33E4">
      <w:pPr>
        <w:numPr>
          <w:ilvl w:val="0"/>
          <w:numId w:val="1"/>
        </w:numPr>
        <w:suppressAutoHyphens/>
        <w:spacing w:before="57" w:after="57" w:line="240" w:lineRule="auto"/>
        <w:ind w:left="360"/>
        <w:jc w:val="both"/>
        <w:rPr>
          <w:rFonts w:ascii="Calibri" w:eastAsia="Times New Roman" w:hAnsi="Calibri" w:cs="Calibri"/>
          <w:szCs w:val="24"/>
          <w:lang w:val="en-US" w:eastAsia="zh-CN"/>
        </w:rPr>
      </w:pPr>
      <w:r w:rsidRPr="005D33E4">
        <w:rPr>
          <w:rFonts w:ascii="Calibri" w:eastAsia="Times New Roman" w:hAnsi="Calibri" w:cs="Calibri"/>
          <w:szCs w:val="24"/>
          <w:lang w:eastAsia="zh-CN"/>
        </w:rPr>
        <w:t>Να</w:t>
      </w:r>
      <w:r w:rsidRPr="005D33E4">
        <w:rPr>
          <w:rFonts w:ascii="Calibri" w:eastAsia="Times New Roman" w:hAnsi="Calibri" w:cs="Calibri"/>
          <w:szCs w:val="24"/>
          <w:lang w:val="en-US" w:eastAsia="zh-CN"/>
        </w:rPr>
        <w:t xml:space="preserve"> </w:t>
      </w:r>
      <w:r w:rsidRPr="005D33E4">
        <w:rPr>
          <w:rFonts w:ascii="Calibri" w:eastAsia="Times New Roman" w:hAnsi="Calibri" w:cs="Calibri"/>
          <w:szCs w:val="24"/>
          <w:lang w:eastAsia="zh-CN"/>
        </w:rPr>
        <w:t>διαθέτει</w:t>
      </w:r>
      <w:r w:rsidRPr="005D33E4">
        <w:rPr>
          <w:rFonts w:ascii="Calibri" w:eastAsia="Times New Roman" w:hAnsi="Calibri" w:cs="Calibri"/>
          <w:szCs w:val="24"/>
          <w:lang w:val="en-US" w:eastAsia="zh-CN"/>
        </w:rPr>
        <w:t xml:space="preserve"> </w:t>
      </w:r>
      <w:r w:rsidRPr="005D33E4">
        <w:rPr>
          <w:rFonts w:ascii="Calibri" w:eastAsia="Times New Roman" w:hAnsi="Calibri" w:cs="Calibri"/>
          <w:szCs w:val="24"/>
          <w:lang w:eastAsia="zh-CN"/>
        </w:rPr>
        <w:t>τουλάχιστο</w:t>
      </w:r>
      <w:r w:rsidRPr="005D33E4">
        <w:rPr>
          <w:rFonts w:ascii="Calibri" w:eastAsia="Times New Roman" w:hAnsi="Calibri" w:cs="Calibri"/>
          <w:szCs w:val="24"/>
          <w:lang w:val="en-US" w:eastAsia="zh-CN"/>
        </w:rPr>
        <w:t xml:space="preserve"> </w:t>
      </w:r>
      <w:r w:rsidRPr="005D33E4">
        <w:rPr>
          <w:rFonts w:ascii="Calibri" w:eastAsia="Times New Roman" w:hAnsi="Calibri" w:cs="Calibri"/>
          <w:szCs w:val="24"/>
          <w:lang w:eastAsia="zh-CN"/>
        </w:rPr>
        <w:t>τις</w:t>
      </w:r>
      <w:r w:rsidRPr="005D33E4">
        <w:rPr>
          <w:rFonts w:ascii="Calibri" w:eastAsia="Times New Roman" w:hAnsi="Calibri" w:cs="Calibri"/>
          <w:szCs w:val="24"/>
          <w:lang w:val="en-US" w:eastAsia="zh-CN"/>
        </w:rPr>
        <w:t xml:space="preserve"> </w:t>
      </w:r>
      <w:r w:rsidRPr="005D33E4">
        <w:rPr>
          <w:rFonts w:ascii="Calibri" w:eastAsia="Times New Roman" w:hAnsi="Calibri" w:cs="Calibri"/>
          <w:szCs w:val="24"/>
          <w:lang w:eastAsia="zh-CN"/>
        </w:rPr>
        <w:t>εξής</w:t>
      </w:r>
      <w:r w:rsidRPr="005D33E4">
        <w:rPr>
          <w:rFonts w:ascii="Calibri" w:eastAsia="Times New Roman" w:hAnsi="Calibri" w:cs="Calibri"/>
          <w:szCs w:val="24"/>
          <w:lang w:val="en-US" w:eastAsia="zh-CN"/>
        </w:rPr>
        <w:t xml:space="preserve"> </w:t>
      </w:r>
      <w:r w:rsidRPr="005D33E4">
        <w:rPr>
          <w:rFonts w:ascii="Calibri" w:eastAsia="Times New Roman" w:hAnsi="Calibri" w:cs="Calibri"/>
          <w:szCs w:val="24"/>
          <w:lang w:eastAsia="zh-CN"/>
        </w:rPr>
        <w:t>υποδοχές</w:t>
      </w:r>
      <w:r w:rsidRPr="005D33E4">
        <w:rPr>
          <w:rFonts w:ascii="Calibri" w:eastAsia="Times New Roman" w:hAnsi="Calibri" w:cs="Calibri"/>
          <w:szCs w:val="24"/>
          <w:lang w:val="en-US" w:eastAsia="zh-CN"/>
        </w:rPr>
        <w:t xml:space="preserve">: AUX, USB, TRIGGER IN (input for 5 V rectangular signals to trigger fast kinetics externally) TRIGGER OUT 5 V (output of 5 V rectangular signals to trigger external devices), 2 EXT. SIGNALS (input for external DC signals. </w:t>
      </w:r>
      <w:r w:rsidRPr="005D33E4">
        <w:rPr>
          <w:rFonts w:ascii="Calibri" w:eastAsia="Times New Roman" w:hAnsi="Calibri" w:cs="Calibri"/>
          <w:szCs w:val="24"/>
          <w:lang w:eastAsia="zh-CN"/>
        </w:rPr>
        <w:t>Εύρος</w:t>
      </w:r>
      <w:r w:rsidRPr="005D33E4">
        <w:rPr>
          <w:rFonts w:ascii="Calibri" w:eastAsia="Times New Roman" w:hAnsi="Calibri" w:cs="Calibri"/>
          <w:szCs w:val="24"/>
          <w:lang w:val="en-US" w:eastAsia="zh-CN"/>
        </w:rPr>
        <w:t xml:space="preserve"> 0 - 1V or 0 - 5 V), </w:t>
      </w:r>
      <w:r w:rsidRPr="005D33E4">
        <w:rPr>
          <w:rFonts w:ascii="Calibri" w:eastAsia="Times New Roman" w:hAnsi="Calibri" w:cs="Calibri"/>
          <w:szCs w:val="24"/>
          <w:lang w:eastAsia="zh-CN"/>
        </w:rPr>
        <w:t>και</w:t>
      </w:r>
      <w:r w:rsidRPr="005D33E4">
        <w:rPr>
          <w:rFonts w:ascii="Calibri" w:eastAsia="Times New Roman" w:hAnsi="Calibri" w:cs="Calibri"/>
          <w:szCs w:val="24"/>
          <w:lang w:val="en-US" w:eastAsia="zh-CN"/>
        </w:rPr>
        <w:t xml:space="preserve"> CHARGE </w:t>
      </w:r>
      <w:r w:rsidRPr="005D33E4">
        <w:rPr>
          <w:rFonts w:ascii="Calibri" w:eastAsia="Times New Roman" w:hAnsi="Calibri" w:cs="Calibri"/>
          <w:szCs w:val="24"/>
          <w:lang w:eastAsia="zh-CN"/>
        </w:rPr>
        <w:t>για</w:t>
      </w:r>
      <w:r w:rsidRPr="005D33E4">
        <w:rPr>
          <w:rFonts w:ascii="Calibri" w:eastAsia="Times New Roman" w:hAnsi="Calibri" w:cs="Calibri"/>
          <w:szCs w:val="24"/>
          <w:lang w:val="en-US" w:eastAsia="zh-CN"/>
        </w:rPr>
        <w:t xml:space="preserve"> </w:t>
      </w:r>
      <w:r w:rsidRPr="005D33E4">
        <w:rPr>
          <w:rFonts w:ascii="Calibri" w:eastAsia="Times New Roman" w:hAnsi="Calibri" w:cs="Calibri"/>
          <w:szCs w:val="24"/>
          <w:lang w:eastAsia="zh-CN"/>
        </w:rPr>
        <w:t>την</w:t>
      </w:r>
      <w:r w:rsidRPr="005D33E4">
        <w:rPr>
          <w:rFonts w:ascii="Calibri" w:eastAsia="Times New Roman" w:hAnsi="Calibri" w:cs="Calibri"/>
          <w:szCs w:val="24"/>
          <w:lang w:val="en-US" w:eastAsia="zh-CN"/>
        </w:rPr>
        <w:t xml:space="preserve"> </w:t>
      </w:r>
      <w:r w:rsidRPr="005D33E4">
        <w:rPr>
          <w:rFonts w:ascii="Calibri" w:eastAsia="Times New Roman" w:hAnsi="Calibri" w:cs="Calibri"/>
          <w:szCs w:val="24"/>
          <w:lang w:eastAsia="zh-CN"/>
        </w:rPr>
        <w:t>φόρτιση</w:t>
      </w:r>
      <w:r w:rsidRPr="005D33E4">
        <w:rPr>
          <w:rFonts w:ascii="Calibri" w:eastAsia="Times New Roman" w:hAnsi="Calibri" w:cs="Calibri"/>
          <w:szCs w:val="24"/>
          <w:lang w:val="en-US" w:eastAsia="zh-CN"/>
        </w:rPr>
        <w:t>.</w:t>
      </w:r>
    </w:p>
    <w:p w:rsidR="005D33E4" w:rsidRPr="005D33E4" w:rsidRDefault="005D33E4" w:rsidP="005D33E4">
      <w:pPr>
        <w:numPr>
          <w:ilvl w:val="0"/>
          <w:numId w:val="1"/>
        </w:numPr>
        <w:suppressAutoHyphens/>
        <w:spacing w:before="57" w:after="57" w:line="240" w:lineRule="auto"/>
        <w:ind w:left="360"/>
        <w:jc w:val="both"/>
        <w:rPr>
          <w:rFonts w:ascii="Calibri" w:eastAsia="Times New Roman" w:hAnsi="Calibri" w:cs="Calibri"/>
          <w:szCs w:val="24"/>
          <w:lang w:eastAsia="zh-CN"/>
        </w:rPr>
      </w:pPr>
      <w:r w:rsidRPr="005D33E4">
        <w:rPr>
          <w:rFonts w:ascii="Calibri" w:eastAsia="Times New Roman" w:hAnsi="Calibri" w:cs="Calibri"/>
          <w:szCs w:val="24"/>
          <w:lang w:eastAsia="zh-CN"/>
        </w:rPr>
        <w:t xml:space="preserve">Να διαθέτει </w:t>
      </w:r>
      <w:proofErr w:type="spellStart"/>
      <w:r w:rsidRPr="005D33E4">
        <w:rPr>
          <w:rFonts w:ascii="Calibri" w:eastAsia="Times New Roman" w:hAnsi="Calibri" w:cs="Calibri"/>
          <w:szCs w:val="24"/>
          <w:lang w:eastAsia="zh-CN"/>
        </w:rPr>
        <w:t>Leaf-Clip</w:t>
      </w:r>
      <w:proofErr w:type="spellEnd"/>
      <w:r w:rsidRPr="005D33E4">
        <w:rPr>
          <w:rFonts w:ascii="Calibri" w:eastAsia="Times New Roman" w:hAnsi="Calibri" w:cs="Calibri"/>
          <w:szCs w:val="24"/>
          <w:lang w:eastAsia="zh-CN"/>
        </w:rPr>
        <w:t xml:space="preserve"> </w:t>
      </w:r>
      <w:proofErr w:type="spellStart"/>
      <w:r w:rsidRPr="005D33E4">
        <w:rPr>
          <w:rFonts w:ascii="Calibri" w:eastAsia="Times New Roman" w:hAnsi="Calibri" w:cs="Calibri"/>
          <w:szCs w:val="24"/>
          <w:lang w:eastAsia="zh-CN"/>
        </w:rPr>
        <w:t>Holder</w:t>
      </w:r>
      <w:proofErr w:type="spellEnd"/>
      <w:r w:rsidRPr="005D33E4">
        <w:rPr>
          <w:rFonts w:ascii="Calibri" w:eastAsia="Times New Roman" w:hAnsi="Calibri" w:cs="Calibri"/>
          <w:szCs w:val="24"/>
          <w:lang w:eastAsia="zh-CN"/>
        </w:rPr>
        <w:t>.</w:t>
      </w:r>
    </w:p>
    <w:p w:rsidR="005D33E4" w:rsidRPr="005D33E4" w:rsidRDefault="005D33E4" w:rsidP="005D33E4">
      <w:pPr>
        <w:numPr>
          <w:ilvl w:val="0"/>
          <w:numId w:val="1"/>
        </w:numPr>
        <w:suppressAutoHyphens/>
        <w:spacing w:before="57" w:after="57" w:line="240" w:lineRule="auto"/>
        <w:ind w:left="360"/>
        <w:jc w:val="both"/>
        <w:rPr>
          <w:rFonts w:ascii="Calibri" w:eastAsia="Times New Roman" w:hAnsi="Calibri" w:cs="Calibri"/>
          <w:szCs w:val="24"/>
          <w:lang w:eastAsia="zh-CN"/>
        </w:rPr>
      </w:pPr>
      <w:r w:rsidRPr="005D33E4">
        <w:rPr>
          <w:rFonts w:ascii="Calibri" w:eastAsia="Times New Roman" w:hAnsi="Calibri" w:cs="Calibri"/>
          <w:szCs w:val="24"/>
          <w:lang w:eastAsia="zh-CN"/>
        </w:rPr>
        <w:t>Να διαθέτει μανταλάκι σκίασης (</w:t>
      </w:r>
      <w:r w:rsidRPr="005D33E4">
        <w:rPr>
          <w:rFonts w:ascii="Calibri" w:eastAsia="Times New Roman" w:hAnsi="Calibri" w:cs="Calibri"/>
          <w:szCs w:val="24"/>
          <w:lang w:val="en-US" w:eastAsia="zh-CN"/>
        </w:rPr>
        <w:t>x</w:t>
      </w:r>
      <w:r w:rsidRPr="005D33E4">
        <w:rPr>
          <w:rFonts w:ascii="Calibri" w:eastAsia="Times New Roman" w:hAnsi="Calibri" w:cs="Calibri"/>
          <w:szCs w:val="24"/>
          <w:lang w:eastAsia="zh-CN"/>
        </w:rPr>
        <w:t>6).</w:t>
      </w:r>
    </w:p>
    <w:p w:rsidR="005D33E4" w:rsidRPr="005D33E4" w:rsidRDefault="005D33E4" w:rsidP="005D33E4">
      <w:pPr>
        <w:suppressAutoHyphens/>
        <w:spacing w:before="57" w:after="57" w:line="240" w:lineRule="auto"/>
        <w:ind w:left="-360"/>
        <w:jc w:val="both"/>
        <w:rPr>
          <w:rFonts w:ascii="Calibri" w:eastAsia="Times New Roman" w:hAnsi="Calibri" w:cs="Calibri"/>
          <w:szCs w:val="24"/>
          <w:lang w:eastAsia="zh-CN"/>
        </w:rPr>
      </w:pPr>
    </w:p>
    <w:p w:rsidR="005D33E4" w:rsidRPr="005D33E4" w:rsidRDefault="005D33E4" w:rsidP="005D33E4">
      <w:pPr>
        <w:suppressAutoHyphens/>
        <w:spacing w:before="57" w:after="57" w:line="240" w:lineRule="auto"/>
        <w:jc w:val="both"/>
        <w:rPr>
          <w:rFonts w:ascii="Calibri" w:eastAsia="Times New Roman" w:hAnsi="Calibri" w:cs="Calibri"/>
          <w:i/>
          <w:szCs w:val="24"/>
          <w:lang w:eastAsia="zh-CN"/>
        </w:rPr>
      </w:pPr>
      <w:r w:rsidRPr="005D33E4">
        <w:rPr>
          <w:rFonts w:ascii="Calibri" w:eastAsia="Times New Roman" w:hAnsi="Calibri" w:cs="Calibri"/>
          <w:i/>
          <w:szCs w:val="24"/>
          <w:lang w:eastAsia="zh-CN"/>
        </w:rPr>
        <w:t>Επιπλέον απαιτήσεις: το όργανο συνοδεύεται από</w:t>
      </w:r>
      <w:r w:rsidRPr="005D33E4">
        <w:rPr>
          <w:rFonts w:ascii="Calibri" w:eastAsia="Times New Roman" w:hAnsi="Calibri" w:cs="Calibri"/>
          <w:szCs w:val="24"/>
          <w:lang w:eastAsia="zh-CN"/>
        </w:rPr>
        <w:t xml:space="preserve"> </w:t>
      </w:r>
      <w:r w:rsidRPr="005D33E4">
        <w:rPr>
          <w:rFonts w:ascii="Calibri" w:eastAsia="Times New Roman" w:hAnsi="Calibri" w:cs="Calibri"/>
          <w:i/>
          <w:szCs w:val="24"/>
          <w:lang w:eastAsia="zh-CN"/>
        </w:rPr>
        <w:t>ανεξάρτητο φωτόμετρο</w:t>
      </w:r>
    </w:p>
    <w:p w:rsidR="005D33E4" w:rsidRPr="005D33E4" w:rsidRDefault="005D33E4" w:rsidP="005D33E4">
      <w:pPr>
        <w:numPr>
          <w:ilvl w:val="0"/>
          <w:numId w:val="2"/>
        </w:numPr>
        <w:suppressAutoHyphens/>
        <w:spacing w:before="57" w:after="57" w:line="240" w:lineRule="auto"/>
        <w:ind w:left="360"/>
        <w:jc w:val="both"/>
        <w:rPr>
          <w:rFonts w:ascii="Calibri" w:eastAsia="Times New Roman" w:hAnsi="Calibri" w:cs="Calibri"/>
          <w:szCs w:val="24"/>
          <w:lang w:eastAsia="zh-CN"/>
        </w:rPr>
      </w:pPr>
      <w:r w:rsidRPr="005D33E4">
        <w:rPr>
          <w:rFonts w:ascii="Calibri" w:eastAsia="Times New Roman" w:hAnsi="Calibri" w:cs="Calibri"/>
          <w:szCs w:val="24"/>
          <w:lang w:eastAsia="zh-CN"/>
        </w:rPr>
        <w:t>Να διαθέτει ανεξάρτητο φωτόμετρο που περιλαμβάνει:</w:t>
      </w:r>
    </w:p>
    <w:p w:rsidR="005D33E4" w:rsidRPr="005D33E4" w:rsidRDefault="005D33E4" w:rsidP="005D33E4">
      <w:pPr>
        <w:numPr>
          <w:ilvl w:val="0"/>
          <w:numId w:val="2"/>
        </w:numPr>
        <w:suppressAutoHyphens/>
        <w:spacing w:before="57" w:after="57" w:line="240" w:lineRule="auto"/>
        <w:ind w:left="360"/>
        <w:jc w:val="both"/>
        <w:rPr>
          <w:rFonts w:ascii="Calibri" w:eastAsia="Times New Roman" w:hAnsi="Calibri" w:cs="Calibri"/>
          <w:szCs w:val="24"/>
          <w:lang w:eastAsia="zh-CN"/>
        </w:rPr>
      </w:pPr>
      <w:proofErr w:type="spellStart"/>
      <w:r w:rsidRPr="005D33E4">
        <w:rPr>
          <w:rFonts w:ascii="Calibri" w:eastAsia="Times New Roman" w:hAnsi="Calibri" w:cs="Calibri"/>
          <w:szCs w:val="24"/>
          <w:lang w:eastAsia="zh-CN"/>
        </w:rPr>
        <w:t>Καταγραφέα</w:t>
      </w:r>
      <w:proofErr w:type="spellEnd"/>
      <w:r w:rsidRPr="005D33E4">
        <w:rPr>
          <w:rFonts w:ascii="Calibri" w:eastAsia="Times New Roman" w:hAnsi="Calibri" w:cs="Calibri"/>
          <w:szCs w:val="24"/>
          <w:lang w:eastAsia="zh-CN"/>
        </w:rPr>
        <w:t xml:space="preserve"> δεδομένων αισθητήρων PAR για ανεξάρτητες μετρήσεις PAR ή παρακολούθηση PAR.</w:t>
      </w:r>
    </w:p>
    <w:p w:rsidR="005D33E4" w:rsidRPr="005D33E4" w:rsidRDefault="005D33E4" w:rsidP="005D33E4">
      <w:pPr>
        <w:numPr>
          <w:ilvl w:val="0"/>
          <w:numId w:val="2"/>
        </w:numPr>
        <w:suppressAutoHyphens/>
        <w:spacing w:before="57" w:after="57" w:line="240" w:lineRule="auto"/>
        <w:ind w:left="360"/>
        <w:jc w:val="both"/>
        <w:rPr>
          <w:rFonts w:ascii="Calibri" w:eastAsia="Times New Roman" w:hAnsi="Calibri" w:cs="Calibri"/>
          <w:szCs w:val="24"/>
          <w:lang w:eastAsia="zh-CN"/>
        </w:rPr>
      </w:pPr>
      <w:r w:rsidRPr="005D33E4">
        <w:rPr>
          <w:rFonts w:ascii="Calibri" w:eastAsia="Times New Roman" w:hAnsi="Calibri" w:cs="Calibri"/>
          <w:szCs w:val="24"/>
          <w:lang w:eastAsia="zh-CN"/>
        </w:rPr>
        <w:t xml:space="preserve">Σφαιρικό </w:t>
      </w:r>
      <w:proofErr w:type="spellStart"/>
      <w:r w:rsidRPr="005D33E4">
        <w:rPr>
          <w:rFonts w:ascii="Calibri" w:eastAsia="Times New Roman" w:hAnsi="Calibri" w:cs="Calibri"/>
          <w:szCs w:val="24"/>
          <w:lang w:eastAsia="zh-CN"/>
        </w:rPr>
        <w:t>μικροκβαντικό</w:t>
      </w:r>
      <w:proofErr w:type="spellEnd"/>
      <w:r w:rsidRPr="005D33E4">
        <w:rPr>
          <w:rFonts w:ascii="Calibri" w:eastAsia="Times New Roman" w:hAnsi="Calibri" w:cs="Calibri"/>
          <w:szCs w:val="24"/>
          <w:lang w:eastAsia="zh-CN"/>
        </w:rPr>
        <w:t xml:space="preserve"> αισθητήρα σχεδιασμένο για μετρήσεις φωτός σε εναιωρήματα και κυψελίδες σε μονάδες σχετικές με </w:t>
      </w:r>
      <w:proofErr w:type="spellStart"/>
      <w:r w:rsidRPr="005D33E4">
        <w:rPr>
          <w:rFonts w:ascii="Calibri" w:eastAsia="Times New Roman" w:hAnsi="Calibri" w:cs="Calibri"/>
          <w:szCs w:val="24"/>
          <w:lang w:eastAsia="zh-CN"/>
        </w:rPr>
        <w:t>χλωροπλάστες</w:t>
      </w:r>
      <w:proofErr w:type="spellEnd"/>
      <w:r w:rsidRPr="005D33E4">
        <w:rPr>
          <w:rFonts w:ascii="Calibri" w:eastAsia="Times New Roman" w:hAnsi="Calibri" w:cs="Calibri"/>
          <w:szCs w:val="24"/>
          <w:lang w:eastAsia="zh-CN"/>
        </w:rPr>
        <w:t xml:space="preserve"> ή </w:t>
      </w:r>
      <w:proofErr w:type="spellStart"/>
      <w:r w:rsidRPr="005D33E4">
        <w:rPr>
          <w:rFonts w:ascii="Calibri" w:eastAsia="Times New Roman" w:hAnsi="Calibri" w:cs="Calibri"/>
          <w:szCs w:val="24"/>
          <w:lang w:eastAsia="zh-CN"/>
        </w:rPr>
        <w:t>φύκη</w:t>
      </w:r>
      <w:proofErr w:type="spellEnd"/>
      <w:r w:rsidRPr="005D33E4">
        <w:rPr>
          <w:rFonts w:ascii="Calibri" w:eastAsia="Times New Roman" w:hAnsi="Calibri" w:cs="Calibri"/>
          <w:szCs w:val="24"/>
          <w:lang w:eastAsia="zh-CN"/>
        </w:rPr>
        <w:t xml:space="preserve">. Μετρά τη φωτοσυνθετική ενεργή ακτινοβολία (PAR), η οποία είναι η ορατή ηλεκτρομαγνητική ακτινοβολία μεταξύ 400 και 700 </w:t>
      </w:r>
      <w:proofErr w:type="spellStart"/>
      <w:r w:rsidRPr="005D33E4">
        <w:rPr>
          <w:rFonts w:ascii="Calibri" w:eastAsia="Times New Roman" w:hAnsi="Calibri" w:cs="Calibri"/>
          <w:szCs w:val="24"/>
          <w:lang w:eastAsia="zh-CN"/>
        </w:rPr>
        <w:t>nm</w:t>
      </w:r>
      <w:proofErr w:type="spellEnd"/>
      <w:r w:rsidRPr="005D33E4">
        <w:rPr>
          <w:rFonts w:ascii="Calibri" w:eastAsia="Times New Roman" w:hAnsi="Calibri" w:cs="Calibri"/>
          <w:szCs w:val="24"/>
          <w:lang w:eastAsia="zh-CN"/>
        </w:rPr>
        <w:t xml:space="preserve">. </w:t>
      </w:r>
    </w:p>
    <w:p w:rsidR="005D33E4" w:rsidRPr="005D33E4" w:rsidRDefault="005D33E4" w:rsidP="005D33E4">
      <w:pPr>
        <w:numPr>
          <w:ilvl w:val="0"/>
          <w:numId w:val="2"/>
        </w:numPr>
        <w:suppressAutoHyphens/>
        <w:spacing w:before="57" w:after="57" w:line="240" w:lineRule="auto"/>
        <w:ind w:left="360"/>
        <w:jc w:val="both"/>
        <w:rPr>
          <w:rFonts w:ascii="Calibri" w:eastAsia="Times New Roman" w:hAnsi="Calibri" w:cs="Calibri"/>
          <w:szCs w:val="24"/>
          <w:lang w:eastAsia="zh-CN"/>
        </w:rPr>
      </w:pPr>
      <w:r w:rsidRPr="005D33E4">
        <w:rPr>
          <w:rFonts w:ascii="Calibri" w:eastAsia="Times New Roman" w:hAnsi="Calibri" w:cs="Calibri"/>
          <w:szCs w:val="24"/>
          <w:lang w:eastAsia="zh-CN"/>
        </w:rPr>
        <w:t xml:space="preserve">Ο </w:t>
      </w:r>
      <w:proofErr w:type="spellStart"/>
      <w:r w:rsidRPr="005D33E4">
        <w:rPr>
          <w:rFonts w:ascii="Calibri" w:eastAsia="Times New Roman" w:hAnsi="Calibri" w:cs="Calibri"/>
          <w:szCs w:val="24"/>
          <w:lang w:eastAsia="zh-CN"/>
        </w:rPr>
        <w:t>καταγραφέας</w:t>
      </w:r>
      <w:proofErr w:type="spellEnd"/>
      <w:r w:rsidRPr="005D33E4">
        <w:rPr>
          <w:rFonts w:ascii="Calibri" w:eastAsia="Times New Roman" w:hAnsi="Calibri" w:cs="Calibri"/>
          <w:szCs w:val="24"/>
          <w:lang w:eastAsia="zh-CN"/>
        </w:rPr>
        <w:t xml:space="preserve"> δεδομένων και οι αισθητήρες μας να είναι σε θέση να επιλύσουν τον παλμό φωτισμού κορεσμού των </w:t>
      </w:r>
      <w:proofErr w:type="spellStart"/>
      <w:r w:rsidRPr="005D33E4">
        <w:rPr>
          <w:rFonts w:ascii="Calibri" w:eastAsia="Times New Roman" w:hAnsi="Calibri" w:cs="Calibri"/>
          <w:szCs w:val="24"/>
          <w:lang w:eastAsia="zh-CN"/>
        </w:rPr>
        <w:t>φθορομέτρων</w:t>
      </w:r>
      <w:proofErr w:type="spellEnd"/>
      <w:r w:rsidRPr="005D33E4">
        <w:rPr>
          <w:rFonts w:ascii="Calibri" w:eastAsia="Times New Roman" w:hAnsi="Calibri" w:cs="Calibri"/>
          <w:szCs w:val="24"/>
          <w:lang w:eastAsia="zh-CN"/>
        </w:rPr>
        <w:t xml:space="preserve"> PAM </w:t>
      </w:r>
      <w:proofErr w:type="spellStart"/>
      <w:r w:rsidRPr="005D33E4">
        <w:rPr>
          <w:rFonts w:ascii="Calibri" w:eastAsia="Times New Roman" w:hAnsi="Calibri" w:cs="Calibri"/>
          <w:szCs w:val="24"/>
          <w:lang w:eastAsia="zh-CN"/>
        </w:rPr>
        <w:t>Chlorophyll</w:t>
      </w:r>
      <w:proofErr w:type="spellEnd"/>
      <w:r w:rsidRPr="005D33E4">
        <w:rPr>
          <w:rFonts w:ascii="Calibri" w:eastAsia="Times New Roman" w:hAnsi="Calibri" w:cs="Calibri"/>
          <w:szCs w:val="24"/>
          <w:lang w:eastAsia="zh-CN"/>
        </w:rPr>
        <w:t xml:space="preserve"> ή των φαινομένων γρήγορου φωτισμού στη φύση.</w:t>
      </w:r>
    </w:p>
    <w:p w:rsidR="005D33E4" w:rsidRPr="005D33E4" w:rsidRDefault="005D33E4" w:rsidP="005D33E4">
      <w:pPr>
        <w:suppressAutoHyphens/>
        <w:spacing w:before="57" w:after="57" w:line="240" w:lineRule="auto"/>
        <w:ind w:left="360"/>
        <w:jc w:val="both"/>
        <w:rPr>
          <w:rFonts w:ascii="Calibri" w:eastAsia="Times New Roman" w:hAnsi="Calibri" w:cs="Calibri"/>
          <w:szCs w:val="24"/>
          <w:lang w:eastAsia="zh-CN"/>
        </w:rPr>
      </w:pPr>
    </w:p>
    <w:p w:rsidR="005D33E4" w:rsidRPr="005D33E4" w:rsidRDefault="005D33E4" w:rsidP="005D33E4">
      <w:pPr>
        <w:suppressAutoHyphens/>
        <w:spacing w:before="57" w:after="57" w:line="240" w:lineRule="auto"/>
        <w:jc w:val="both"/>
        <w:rPr>
          <w:rFonts w:ascii="Calibri" w:eastAsia="Times New Roman" w:hAnsi="Calibri" w:cs="Calibri"/>
          <w:szCs w:val="24"/>
          <w:lang w:eastAsia="zh-CN"/>
        </w:rPr>
      </w:pPr>
      <w:r w:rsidRPr="005D33E4">
        <w:rPr>
          <w:rFonts w:ascii="Calibri" w:eastAsia="Times New Roman" w:hAnsi="Calibri" w:cs="Calibri"/>
          <w:i/>
          <w:szCs w:val="24"/>
          <w:lang w:eastAsia="zh-CN"/>
        </w:rPr>
        <w:t>Επιπλέον απαιτήσεις:</w:t>
      </w:r>
    </w:p>
    <w:p w:rsidR="005D33E4" w:rsidRPr="005D33E4" w:rsidRDefault="005D33E4" w:rsidP="005D33E4">
      <w:pPr>
        <w:numPr>
          <w:ilvl w:val="0"/>
          <w:numId w:val="2"/>
        </w:numPr>
        <w:suppressAutoHyphens/>
        <w:spacing w:before="57" w:after="57" w:line="240" w:lineRule="auto"/>
        <w:ind w:left="360"/>
        <w:jc w:val="both"/>
        <w:rPr>
          <w:rFonts w:ascii="Calibri" w:eastAsia="Times New Roman" w:hAnsi="Calibri" w:cstheme="minorHAnsi"/>
          <w:szCs w:val="24"/>
          <w:lang w:eastAsia="zh-CN"/>
        </w:rPr>
      </w:pPr>
      <w:r w:rsidRPr="005D33E4">
        <w:rPr>
          <w:rFonts w:ascii="Calibri" w:eastAsia="Times New Roman" w:hAnsi="Calibri" w:cs="Calibri"/>
          <w:szCs w:val="24"/>
          <w:lang w:eastAsia="zh-CN"/>
        </w:rPr>
        <w:t>Να δοθεί εγγύηση καλής λειτουργίας του συστήματος, ενός τουλάχιστον έτους.</w:t>
      </w:r>
    </w:p>
    <w:p w:rsidR="005D33E4" w:rsidRPr="005D33E4" w:rsidRDefault="005D33E4" w:rsidP="005D33E4">
      <w:pPr>
        <w:suppressAutoHyphens/>
        <w:spacing w:before="57" w:after="57" w:line="240" w:lineRule="auto"/>
        <w:jc w:val="both"/>
        <w:rPr>
          <w:rFonts w:ascii="Calibri" w:eastAsia="Times New Roman" w:hAnsi="Calibri" w:cs="Calibri"/>
          <w:color w:val="0070C0"/>
          <w:szCs w:val="24"/>
          <w:lang w:eastAsia="zh-CN"/>
        </w:rPr>
      </w:pPr>
    </w:p>
    <w:p w:rsidR="005D33E4" w:rsidRPr="005D33E4" w:rsidRDefault="005D33E4" w:rsidP="005D33E4">
      <w:pPr>
        <w:suppressAutoHyphens/>
        <w:spacing w:before="57" w:after="57" w:line="240" w:lineRule="auto"/>
        <w:jc w:val="both"/>
        <w:rPr>
          <w:rFonts w:ascii="Calibri" w:eastAsia="Times New Roman" w:hAnsi="Calibri" w:cs="Calibri"/>
          <w:color w:val="0070C0"/>
          <w:szCs w:val="24"/>
          <w:lang w:eastAsia="zh-CN"/>
        </w:rPr>
      </w:pPr>
    </w:p>
    <w:p w:rsidR="005D33E4" w:rsidRPr="005D33E4" w:rsidRDefault="005D33E4" w:rsidP="005D33E4">
      <w:pPr>
        <w:suppressAutoHyphens/>
        <w:spacing w:after="0" w:line="240" w:lineRule="auto"/>
        <w:jc w:val="both"/>
        <w:outlineLvl w:val="0"/>
        <w:rPr>
          <w:rFonts w:ascii="Calibri" w:eastAsia="Times New Roman" w:hAnsi="Calibri" w:cs="Calibri"/>
          <w:b/>
          <w:sz w:val="28"/>
          <w:szCs w:val="28"/>
          <w:u w:val="single"/>
          <w:lang w:eastAsia="zh-CN"/>
        </w:rPr>
      </w:pPr>
      <w:r w:rsidRPr="005D33E4">
        <w:rPr>
          <w:rFonts w:ascii="Calibri" w:eastAsia="Times New Roman" w:hAnsi="Calibri" w:cs="Calibri"/>
          <w:b/>
          <w:sz w:val="28"/>
          <w:szCs w:val="28"/>
          <w:u w:val="single"/>
          <w:lang w:eastAsia="zh-CN"/>
        </w:rPr>
        <w:t>Τμήμα 2 :</w:t>
      </w:r>
    </w:p>
    <w:p w:rsidR="005D33E4" w:rsidRPr="005D33E4" w:rsidRDefault="005D33E4" w:rsidP="005D33E4">
      <w:pPr>
        <w:suppressAutoHyphens/>
        <w:spacing w:after="0" w:line="240" w:lineRule="auto"/>
        <w:jc w:val="both"/>
        <w:rPr>
          <w:rFonts w:ascii="Calibri" w:eastAsia="Times New Roman" w:hAnsi="Calibri" w:cs="Calibri"/>
          <w:b/>
          <w:sz w:val="24"/>
          <w:szCs w:val="24"/>
          <w:u w:val="single"/>
          <w:lang w:eastAsia="zh-CN"/>
        </w:rPr>
      </w:pPr>
      <w:r w:rsidRPr="005D33E4">
        <w:rPr>
          <w:rFonts w:ascii="Calibri" w:eastAsia="Times New Roman" w:hAnsi="Calibri" w:cs="Calibri"/>
          <w:b/>
          <w:sz w:val="24"/>
          <w:szCs w:val="24"/>
          <w:u w:val="single"/>
          <w:lang w:eastAsia="zh-CN"/>
        </w:rPr>
        <w:lastRenderedPageBreak/>
        <w:t xml:space="preserve">Πλήρες </w:t>
      </w:r>
      <w:proofErr w:type="spellStart"/>
      <w:r w:rsidRPr="005D33E4">
        <w:rPr>
          <w:rFonts w:ascii="Calibri" w:eastAsia="Times New Roman" w:hAnsi="Calibri" w:cs="Calibri"/>
          <w:b/>
          <w:sz w:val="24"/>
          <w:szCs w:val="24"/>
          <w:u w:val="single"/>
          <w:lang w:eastAsia="zh-CN"/>
        </w:rPr>
        <w:t>φασματοφωτόμετρο</w:t>
      </w:r>
      <w:proofErr w:type="spellEnd"/>
      <w:r w:rsidRPr="005D33E4">
        <w:rPr>
          <w:rFonts w:ascii="Calibri" w:eastAsia="Times New Roman" w:hAnsi="Calibri" w:cs="Calibri"/>
          <w:b/>
          <w:sz w:val="24"/>
          <w:szCs w:val="24"/>
          <w:u w:val="single"/>
          <w:lang w:eastAsia="zh-CN"/>
        </w:rPr>
        <w:t xml:space="preserve"> </w:t>
      </w:r>
      <w:proofErr w:type="spellStart"/>
      <w:r w:rsidRPr="005D33E4">
        <w:rPr>
          <w:rFonts w:ascii="Calibri" w:eastAsia="Times New Roman" w:hAnsi="Calibri" w:cs="Calibri"/>
          <w:b/>
          <w:sz w:val="24"/>
          <w:szCs w:val="24"/>
          <w:u w:val="single"/>
          <w:lang w:eastAsia="zh-CN"/>
        </w:rPr>
        <w:t>υπερύθρου</w:t>
      </w:r>
      <w:proofErr w:type="spellEnd"/>
      <w:r w:rsidRPr="005D33E4">
        <w:rPr>
          <w:rFonts w:ascii="Calibri" w:eastAsia="Times New Roman" w:hAnsi="Calibri" w:cs="Calibri"/>
          <w:b/>
          <w:sz w:val="24"/>
          <w:szCs w:val="24"/>
          <w:u w:val="single"/>
          <w:lang w:eastAsia="zh-CN"/>
        </w:rPr>
        <w:t xml:space="preserve"> με μετασχηματισμό </w:t>
      </w:r>
      <w:proofErr w:type="spellStart"/>
      <w:r w:rsidRPr="005D33E4">
        <w:rPr>
          <w:rFonts w:ascii="Calibri" w:eastAsia="Times New Roman" w:hAnsi="Calibri" w:cs="Calibri"/>
          <w:b/>
          <w:sz w:val="24"/>
          <w:szCs w:val="24"/>
          <w:u w:val="single"/>
          <w:lang w:eastAsia="zh-CN"/>
        </w:rPr>
        <w:t>fourier</w:t>
      </w:r>
      <w:proofErr w:type="spellEnd"/>
      <w:r w:rsidRPr="005D33E4">
        <w:rPr>
          <w:rFonts w:ascii="Calibri" w:eastAsia="Times New Roman" w:hAnsi="Calibri" w:cs="Calibri"/>
          <w:b/>
          <w:sz w:val="24"/>
          <w:szCs w:val="24"/>
          <w:u w:val="single"/>
          <w:lang w:eastAsia="zh-CN"/>
        </w:rPr>
        <w:t xml:space="preserve"> (FTIR) </w:t>
      </w:r>
    </w:p>
    <w:p w:rsidR="005D33E4" w:rsidRPr="005D33E4" w:rsidRDefault="005D33E4" w:rsidP="005D33E4">
      <w:pPr>
        <w:suppressAutoHyphens/>
        <w:spacing w:after="0" w:line="240" w:lineRule="auto"/>
        <w:jc w:val="both"/>
        <w:rPr>
          <w:rFonts w:ascii="Calibri" w:eastAsia="Times New Roman" w:hAnsi="Calibri" w:cs="Calibri"/>
          <w:b/>
          <w:bCs/>
          <w:color w:val="0070C0"/>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1955"/>
        <w:gridCol w:w="2001"/>
        <w:gridCol w:w="2001"/>
      </w:tblGrid>
      <w:tr w:rsidR="005D33E4" w:rsidRPr="005D33E4" w:rsidTr="00254C99">
        <w:tc>
          <w:tcPr>
            <w:tcW w:w="2462" w:type="dxa"/>
            <w:shd w:val="clear" w:color="auto" w:fill="D9D9D9"/>
            <w:vAlign w:val="center"/>
          </w:tcPr>
          <w:p w:rsidR="005D33E4" w:rsidRPr="005D33E4" w:rsidRDefault="005D33E4" w:rsidP="005D33E4">
            <w:pPr>
              <w:suppressAutoHyphens/>
              <w:spacing w:after="0" w:line="240" w:lineRule="auto"/>
              <w:jc w:val="center"/>
              <w:outlineLvl w:val="0"/>
              <w:rPr>
                <w:rFonts w:ascii="Calibri" w:eastAsia="Times New Roman" w:hAnsi="Calibri" w:cs="Calibri"/>
                <w:b/>
                <w:szCs w:val="24"/>
                <w:lang w:eastAsia="zh-CN"/>
              </w:rPr>
            </w:pPr>
            <w:r w:rsidRPr="005D33E4">
              <w:rPr>
                <w:rFonts w:ascii="Calibri" w:eastAsia="Times New Roman" w:hAnsi="Calibri" w:cs="Calibri"/>
                <w:b/>
                <w:szCs w:val="24"/>
                <w:lang w:eastAsia="zh-CN"/>
              </w:rPr>
              <w:t>Κατηγορία</w:t>
            </w:r>
          </w:p>
        </w:tc>
        <w:tc>
          <w:tcPr>
            <w:tcW w:w="2464" w:type="dxa"/>
            <w:shd w:val="clear" w:color="auto" w:fill="D9D9D9"/>
            <w:vAlign w:val="center"/>
          </w:tcPr>
          <w:p w:rsidR="005D33E4" w:rsidRPr="005D33E4" w:rsidRDefault="005D33E4" w:rsidP="005D33E4">
            <w:pPr>
              <w:suppressAutoHyphens/>
              <w:spacing w:after="0" w:line="240" w:lineRule="auto"/>
              <w:jc w:val="center"/>
              <w:outlineLvl w:val="0"/>
              <w:rPr>
                <w:rFonts w:ascii="Calibri" w:eastAsia="Times New Roman" w:hAnsi="Calibri" w:cs="Calibri"/>
                <w:b/>
                <w:szCs w:val="24"/>
                <w:lang w:eastAsia="zh-CN"/>
              </w:rPr>
            </w:pPr>
            <w:r w:rsidRPr="005D33E4">
              <w:rPr>
                <w:rFonts w:ascii="Calibri" w:eastAsia="Times New Roman" w:hAnsi="Calibri" w:cs="Calibri"/>
                <w:b/>
                <w:szCs w:val="24"/>
                <w:lang w:eastAsia="zh-CN"/>
              </w:rPr>
              <w:t>Τεμάχια</w:t>
            </w:r>
          </w:p>
        </w:tc>
        <w:tc>
          <w:tcPr>
            <w:tcW w:w="2464" w:type="dxa"/>
            <w:shd w:val="clear" w:color="auto" w:fill="D9D9D9"/>
            <w:vAlign w:val="center"/>
          </w:tcPr>
          <w:p w:rsidR="005D33E4" w:rsidRPr="005D33E4" w:rsidRDefault="005D33E4" w:rsidP="005D33E4">
            <w:pPr>
              <w:suppressAutoHyphens/>
              <w:spacing w:after="0" w:line="240" w:lineRule="auto"/>
              <w:jc w:val="center"/>
              <w:outlineLvl w:val="0"/>
              <w:rPr>
                <w:rFonts w:ascii="Calibri" w:eastAsia="Times New Roman" w:hAnsi="Calibri" w:cs="Calibri"/>
                <w:b/>
                <w:szCs w:val="24"/>
                <w:lang w:eastAsia="zh-CN"/>
              </w:rPr>
            </w:pPr>
            <w:r w:rsidRPr="005D33E4">
              <w:rPr>
                <w:rFonts w:ascii="Calibri" w:eastAsia="Times New Roman" w:hAnsi="Calibri" w:cs="Calibri"/>
                <w:b/>
                <w:szCs w:val="24"/>
                <w:lang w:eastAsia="zh-CN"/>
              </w:rPr>
              <w:t>Συνολική Δαπάνη (χωρίς ΦΠΑ)</w:t>
            </w:r>
          </w:p>
        </w:tc>
        <w:tc>
          <w:tcPr>
            <w:tcW w:w="2464" w:type="dxa"/>
            <w:shd w:val="clear" w:color="auto" w:fill="D9D9D9"/>
            <w:vAlign w:val="center"/>
          </w:tcPr>
          <w:p w:rsidR="005D33E4" w:rsidRPr="005D33E4" w:rsidRDefault="005D33E4" w:rsidP="005D33E4">
            <w:pPr>
              <w:suppressAutoHyphens/>
              <w:spacing w:after="0" w:line="240" w:lineRule="auto"/>
              <w:jc w:val="center"/>
              <w:outlineLvl w:val="0"/>
              <w:rPr>
                <w:rFonts w:ascii="Calibri" w:eastAsia="Times New Roman" w:hAnsi="Calibri" w:cs="Calibri"/>
                <w:b/>
                <w:szCs w:val="24"/>
                <w:lang w:eastAsia="zh-CN"/>
              </w:rPr>
            </w:pPr>
            <w:r w:rsidRPr="005D33E4">
              <w:rPr>
                <w:rFonts w:ascii="Calibri" w:eastAsia="Times New Roman" w:hAnsi="Calibri" w:cs="Calibri"/>
                <w:b/>
                <w:szCs w:val="24"/>
                <w:lang w:eastAsia="zh-CN"/>
              </w:rPr>
              <w:t>Συνολική Δαπάνη (με ΦΠΑ 24%)</w:t>
            </w:r>
          </w:p>
        </w:tc>
      </w:tr>
      <w:tr w:rsidR="005D33E4" w:rsidRPr="005D33E4" w:rsidTr="00254C99">
        <w:tc>
          <w:tcPr>
            <w:tcW w:w="2462" w:type="dxa"/>
            <w:shd w:val="clear" w:color="auto" w:fill="auto"/>
            <w:vAlign w:val="center"/>
          </w:tcPr>
          <w:p w:rsidR="005D33E4" w:rsidRPr="005D33E4" w:rsidRDefault="005D33E4" w:rsidP="005D33E4">
            <w:pPr>
              <w:suppressAutoHyphens/>
              <w:spacing w:after="0" w:line="240" w:lineRule="auto"/>
              <w:jc w:val="center"/>
              <w:outlineLvl w:val="0"/>
              <w:rPr>
                <w:rFonts w:ascii="Calibri" w:eastAsia="Times New Roman" w:hAnsi="Calibri" w:cs="Calibri"/>
                <w:szCs w:val="24"/>
                <w:lang w:eastAsia="zh-CN"/>
              </w:rPr>
            </w:pPr>
            <w:proofErr w:type="spellStart"/>
            <w:r w:rsidRPr="005D33E4">
              <w:rPr>
                <w:rFonts w:ascii="Calibri" w:eastAsia="Times New Roman" w:hAnsi="Calibri" w:cs="Calibri"/>
                <w:szCs w:val="24"/>
                <w:lang w:eastAsia="zh-CN"/>
              </w:rPr>
              <w:t>Φασματοφωτόμετρο</w:t>
            </w:r>
            <w:proofErr w:type="spellEnd"/>
            <w:r w:rsidRPr="005D33E4">
              <w:rPr>
                <w:rFonts w:ascii="Calibri" w:eastAsia="Times New Roman" w:hAnsi="Calibri" w:cs="Calibri"/>
                <w:szCs w:val="24"/>
                <w:lang w:eastAsia="zh-CN"/>
              </w:rPr>
              <w:t xml:space="preserve"> </w:t>
            </w:r>
            <w:proofErr w:type="spellStart"/>
            <w:r w:rsidRPr="005D33E4">
              <w:rPr>
                <w:rFonts w:ascii="Calibri" w:eastAsia="Times New Roman" w:hAnsi="Calibri" w:cs="Calibri"/>
                <w:szCs w:val="24"/>
                <w:lang w:eastAsia="zh-CN"/>
              </w:rPr>
              <w:t>Yπέρυθρου</w:t>
            </w:r>
            <w:proofErr w:type="spellEnd"/>
            <w:r w:rsidRPr="005D33E4">
              <w:rPr>
                <w:rFonts w:ascii="Calibri" w:eastAsia="Times New Roman" w:hAnsi="Calibri" w:cs="Calibri"/>
                <w:szCs w:val="24"/>
                <w:lang w:eastAsia="zh-CN"/>
              </w:rPr>
              <w:t xml:space="preserve"> (FTIR)</w:t>
            </w:r>
          </w:p>
        </w:tc>
        <w:tc>
          <w:tcPr>
            <w:tcW w:w="2464" w:type="dxa"/>
            <w:shd w:val="clear" w:color="auto" w:fill="auto"/>
            <w:vAlign w:val="center"/>
          </w:tcPr>
          <w:p w:rsidR="005D33E4" w:rsidRPr="005D33E4" w:rsidRDefault="005D33E4" w:rsidP="005D33E4">
            <w:pPr>
              <w:suppressAutoHyphens/>
              <w:spacing w:after="0" w:line="240" w:lineRule="auto"/>
              <w:jc w:val="center"/>
              <w:outlineLvl w:val="0"/>
              <w:rPr>
                <w:rFonts w:ascii="Calibri" w:eastAsia="Times New Roman" w:hAnsi="Calibri" w:cs="Calibri"/>
                <w:szCs w:val="24"/>
                <w:lang w:eastAsia="zh-CN"/>
              </w:rPr>
            </w:pPr>
            <w:r w:rsidRPr="005D33E4">
              <w:rPr>
                <w:rFonts w:ascii="Calibri" w:eastAsia="Times New Roman" w:hAnsi="Calibri" w:cs="Calibri"/>
                <w:szCs w:val="24"/>
                <w:lang w:eastAsia="zh-CN"/>
              </w:rPr>
              <w:t>1</w:t>
            </w:r>
          </w:p>
        </w:tc>
        <w:tc>
          <w:tcPr>
            <w:tcW w:w="2464" w:type="dxa"/>
            <w:shd w:val="clear" w:color="auto" w:fill="auto"/>
            <w:vAlign w:val="center"/>
          </w:tcPr>
          <w:p w:rsidR="005D33E4" w:rsidRPr="005D33E4" w:rsidRDefault="005D33E4" w:rsidP="005D33E4">
            <w:pPr>
              <w:suppressAutoHyphens/>
              <w:spacing w:after="0" w:line="240" w:lineRule="auto"/>
              <w:jc w:val="center"/>
              <w:outlineLvl w:val="0"/>
              <w:rPr>
                <w:rFonts w:ascii="Calibri" w:eastAsia="Times New Roman" w:hAnsi="Calibri" w:cs="Calibri"/>
                <w:szCs w:val="24"/>
                <w:lang w:eastAsia="zh-CN"/>
              </w:rPr>
            </w:pPr>
            <w:r w:rsidRPr="005D33E4">
              <w:rPr>
                <w:rFonts w:ascii="Calibri" w:eastAsia="Times New Roman" w:hAnsi="Calibri" w:cs="Calibri"/>
                <w:szCs w:val="24"/>
                <w:lang w:eastAsia="zh-CN"/>
              </w:rPr>
              <w:t>20.000,00 €</w:t>
            </w:r>
          </w:p>
        </w:tc>
        <w:tc>
          <w:tcPr>
            <w:tcW w:w="2464" w:type="dxa"/>
            <w:shd w:val="clear" w:color="auto" w:fill="auto"/>
            <w:vAlign w:val="center"/>
          </w:tcPr>
          <w:p w:rsidR="005D33E4" w:rsidRPr="005D33E4" w:rsidRDefault="005D33E4" w:rsidP="005D33E4">
            <w:pPr>
              <w:suppressAutoHyphens/>
              <w:spacing w:after="0" w:line="240" w:lineRule="auto"/>
              <w:jc w:val="center"/>
              <w:outlineLvl w:val="0"/>
              <w:rPr>
                <w:rFonts w:ascii="Calibri" w:eastAsia="Times New Roman" w:hAnsi="Calibri" w:cs="Calibri"/>
                <w:szCs w:val="24"/>
                <w:lang w:eastAsia="zh-CN"/>
              </w:rPr>
            </w:pPr>
            <w:r w:rsidRPr="005D33E4">
              <w:rPr>
                <w:rFonts w:ascii="Calibri" w:eastAsia="Times New Roman" w:hAnsi="Calibri" w:cs="Calibri"/>
                <w:szCs w:val="24"/>
                <w:lang w:eastAsia="zh-CN"/>
              </w:rPr>
              <w:t>24.800,00 €</w:t>
            </w:r>
          </w:p>
        </w:tc>
      </w:tr>
    </w:tbl>
    <w:p w:rsidR="005D33E4" w:rsidRPr="005D33E4" w:rsidRDefault="005D33E4" w:rsidP="005D33E4">
      <w:pPr>
        <w:suppressAutoHyphens/>
        <w:spacing w:after="0" w:line="240" w:lineRule="auto"/>
        <w:jc w:val="both"/>
        <w:rPr>
          <w:rFonts w:ascii="Calibri" w:eastAsia="Times New Roman" w:hAnsi="Calibri" w:cs="Calibri"/>
          <w:b/>
          <w:bCs/>
          <w:color w:val="0070C0"/>
          <w:szCs w:val="24"/>
          <w:lang w:eastAsia="zh-CN"/>
        </w:rPr>
      </w:pPr>
    </w:p>
    <w:p w:rsidR="005D33E4" w:rsidRPr="005D33E4" w:rsidRDefault="005D33E4" w:rsidP="005D33E4">
      <w:pPr>
        <w:suppressAutoHyphens/>
        <w:spacing w:after="0" w:line="240" w:lineRule="auto"/>
        <w:jc w:val="both"/>
        <w:outlineLvl w:val="0"/>
        <w:rPr>
          <w:rFonts w:ascii="Calibri" w:eastAsia="Times New Roman" w:hAnsi="Calibri" w:cs="Calibri"/>
          <w:b/>
          <w:szCs w:val="24"/>
          <w:lang w:eastAsia="zh-CN"/>
        </w:rPr>
      </w:pPr>
      <w:r w:rsidRPr="005D33E4">
        <w:rPr>
          <w:rFonts w:ascii="Calibri" w:eastAsia="Times New Roman" w:hAnsi="Calibri" w:cs="Calibri"/>
          <w:b/>
          <w:szCs w:val="24"/>
          <w:lang w:eastAsia="zh-CN"/>
        </w:rPr>
        <w:t>Τεχνικές προδιαγραφές</w:t>
      </w:r>
    </w:p>
    <w:p w:rsidR="005D33E4" w:rsidRPr="005D33E4" w:rsidRDefault="005D33E4" w:rsidP="005D33E4">
      <w:pPr>
        <w:numPr>
          <w:ilvl w:val="0"/>
          <w:numId w:val="4"/>
        </w:numPr>
        <w:suppressAutoHyphens/>
        <w:spacing w:after="0" w:line="240" w:lineRule="auto"/>
        <w:jc w:val="both"/>
        <w:rPr>
          <w:rFonts w:ascii="Calibri" w:eastAsia="Times New Roman" w:hAnsi="Calibri" w:cstheme="minorHAnsi"/>
          <w:szCs w:val="24"/>
          <w:lang w:eastAsia="zh-CN"/>
        </w:rPr>
      </w:pPr>
      <w:r w:rsidRPr="005D33E4">
        <w:rPr>
          <w:rFonts w:ascii="Calibri" w:eastAsia="Times New Roman" w:hAnsi="Calibri" w:cstheme="minorHAnsi"/>
          <w:szCs w:val="24"/>
          <w:lang w:eastAsia="zh-CN"/>
        </w:rPr>
        <w:t>Να διαθέτει οπτικό σύστημα απλής δέσμης.</w:t>
      </w:r>
    </w:p>
    <w:p w:rsidR="005D33E4" w:rsidRPr="005D33E4" w:rsidRDefault="005D33E4" w:rsidP="005D33E4">
      <w:pPr>
        <w:numPr>
          <w:ilvl w:val="0"/>
          <w:numId w:val="4"/>
        </w:numPr>
        <w:suppressAutoHyphens/>
        <w:spacing w:after="0" w:line="240" w:lineRule="auto"/>
        <w:jc w:val="both"/>
        <w:rPr>
          <w:rFonts w:ascii="Calibri" w:eastAsia="Times New Roman" w:hAnsi="Calibri" w:cstheme="minorHAnsi"/>
          <w:szCs w:val="24"/>
          <w:lang w:eastAsia="zh-CN"/>
        </w:rPr>
      </w:pPr>
      <w:r w:rsidRPr="005D33E4">
        <w:rPr>
          <w:rFonts w:ascii="Calibri" w:eastAsia="Times New Roman" w:hAnsi="Calibri" w:cstheme="minorHAnsi"/>
          <w:szCs w:val="24"/>
          <w:lang w:eastAsia="zh-CN"/>
        </w:rPr>
        <w:t>Περιοχή λειτουργίας από 7000 έως 350</w:t>
      </w:r>
      <w:r w:rsidRPr="005D33E4">
        <w:rPr>
          <w:rFonts w:ascii="Calibri" w:eastAsia="Times New Roman" w:hAnsi="Calibri" w:cstheme="minorHAnsi"/>
          <w:szCs w:val="24"/>
          <w:lang w:val="en-GB" w:eastAsia="zh-CN"/>
        </w:rPr>
        <w:t>cm</w:t>
      </w:r>
      <w:r w:rsidRPr="005D33E4">
        <w:rPr>
          <w:rFonts w:ascii="Calibri" w:eastAsia="Times New Roman" w:hAnsi="Calibri" w:cstheme="minorHAnsi"/>
          <w:szCs w:val="24"/>
          <w:vertAlign w:val="superscript"/>
          <w:lang w:eastAsia="zh-CN"/>
        </w:rPr>
        <w:t>-1</w:t>
      </w:r>
      <w:r w:rsidRPr="005D33E4">
        <w:rPr>
          <w:rFonts w:ascii="Calibri" w:eastAsia="Times New Roman" w:hAnsi="Calibri" w:cstheme="minorHAnsi"/>
          <w:szCs w:val="24"/>
          <w:lang w:eastAsia="zh-CN"/>
        </w:rPr>
        <w:t>.</w:t>
      </w:r>
    </w:p>
    <w:p w:rsidR="005D33E4" w:rsidRPr="005D33E4" w:rsidRDefault="005D33E4" w:rsidP="005D33E4">
      <w:pPr>
        <w:numPr>
          <w:ilvl w:val="0"/>
          <w:numId w:val="4"/>
        </w:numPr>
        <w:suppressAutoHyphens/>
        <w:spacing w:after="0" w:line="240" w:lineRule="auto"/>
        <w:jc w:val="both"/>
        <w:rPr>
          <w:rFonts w:ascii="Calibri" w:eastAsia="Times New Roman" w:hAnsi="Calibri" w:cstheme="minorHAnsi"/>
          <w:szCs w:val="24"/>
          <w:lang w:eastAsia="zh-CN"/>
        </w:rPr>
      </w:pPr>
      <w:r w:rsidRPr="005D33E4">
        <w:rPr>
          <w:rFonts w:ascii="Calibri" w:eastAsia="Times New Roman" w:hAnsi="Calibri" w:cstheme="minorHAnsi"/>
          <w:szCs w:val="24"/>
          <w:lang w:eastAsia="zh-CN"/>
        </w:rPr>
        <w:t>Διακριτική ικανότητα από 2</w:t>
      </w:r>
      <w:r w:rsidRPr="005D33E4">
        <w:rPr>
          <w:rFonts w:ascii="Calibri" w:eastAsia="Times New Roman" w:hAnsi="Calibri" w:cstheme="minorHAnsi"/>
          <w:szCs w:val="24"/>
          <w:lang w:val="en-GB" w:eastAsia="zh-CN"/>
        </w:rPr>
        <w:t>cm</w:t>
      </w:r>
      <w:r w:rsidRPr="005D33E4">
        <w:rPr>
          <w:rFonts w:ascii="Calibri" w:eastAsia="Times New Roman" w:hAnsi="Calibri" w:cstheme="minorHAnsi"/>
          <w:szCs w:val="24"/>
          <w:vertAlign w:val="superscript"/>
          <w:lang w:eastAsia="zh-CN"/>
        </w:rPr>
        <w:t>-1</w:t>
      </w:r>
      <w:r w:rsidRPr="005D33E4">
        <w:rPr>
          <w:rFonts w:ascii="Calibri" w:eastAsia="Times New Roman" w:hAnsi="Calibri" w:cstheme="minorHAnsi"/>
          <w:szCs w:val="24"/>
          <w:lang w:eastAsia="zh-CN"/>
        </w:rPr>
        <w:t xml:space="preserve"> έως 16 </w:t>
      </w:r>
      <w:r w:rsidRPr="005D33E4">
        <w:rPr>
          <w:rFonts w:ascii="Calibri" w:eastAsia="Times New Roman" w:hAnsi="Calibri" w:cstheme="minorHAnsi"/>
          <w:szCs w:val="24"/>
          <w:lang w:val="en-GB" w:eastAsia="zh-CN"/>
        </w:rPr>
        <w:t>cm</w:t>
      </w:r>
      <w:r w:rsidRPr="005D33E4">
        <w:rPr>
          <w:rFonts w:ascii="Calibri" w:eastAsia="Times New Roman" w:hAnsi="Calibri" w:cstheme="minorHAnsi"/>
          <w:szCs w:val="24"/>
          <w:vertAlign w:val="superscript"/>
          <w:lang w:eastAsia="zh-CN"/>
        </w:rPr>
        <w:t>-1</w:t>
      </w:r>
      <w:r w:rsidRPr="005D33E4">
        <w:rPr>
          <w:rFonts w:ascii="Calibri" w:eastAsia="Times New Roman" w:hAnsi="Calibri" w:cstheme="minorHAnsi"/>
          <w:szCs w:val="24"/>
          <w:lang w:eastAsia="zh-CN"/>
        </w:rPr>
        <w:t>, ρυθμιζόμενη σε βήματα.</w:t>
      </w:r>
    </w:p>
    <w:p w:rsidR="005D33E4" w:rsidRPr="005D33E4" w:rsidRDefault="005D33E4" w:rsidP="005D33E4">
      <w:pPr>
        <w:numPr>
          <w:ilvl w:val="0"/>
          <w:numId w:val="4"/>
        </w:numPr>
        <w:suppressAutoHyphens/>
        <w:spacing w:after="0" w:line="240" w:lineRule="auto"/>
        <w:jc w:val="both"/>
        <w:rPr>
          <w:rFonts w:ascii="Calibri" w:eastAsia="Times New Roman" w:hAnsi="Calibri" w:cstheme="minorHAnsi"/>
          <w:szCs w:val="24"/>
          <w:lang w:eastAsia="zh-CN"/>
        </w:rPr>
      </w:pPr>
      <w:r w:rsidRPr="005D33E4">
        <w:rPr>
          <w:rFonts w:ascii="Calibri" w:eastAsia="Times New Roman" w:hAnsi="Calibri" w:cstheme="minorHAnsi"/>
          <w:szCs w:val="24"/>
          <w:lang w:eastAsia="zh-CN"/>
        </w:rPr>
        <w:t xml:space="preserve">Να διαθέτει ανιχνευτή </w:t>
      </w:r>
      <w:r w:rsidRPr="005D33E4">
        <w:rPr>
          <w:rFonts w:ascii="Calibri" w:eastAsia="Times New Roman" w:hAnsi="Calibri" w:cstheme="minorHAnsi"/>
          <w:szCs w:val="24"/>
          <w:lang w:val="en-GB" w:eastAsia="zh-CN"/>
        </w:rPr>
        <w:t>DL</w:t>
      </w:r>
      <w:r w:rsidRPr="005D33E4">
        <w:rPr>
          <w:rFonts w:ascii="Calibri" w:eastAsia="Times New Roman" w:hAnsi="Calibri" w:cstheme="minorHAnsi"/>
          <w:szCs w:val="24"/>
          <w:lang w:eastAsia="zh-CN"/>
        </w:rPr>
        <w:t>Α</w:t>
      </w:r>
      <w:r w:rsidRPr="005D33E4">
        <w:rPr>
          <w:rFonts w:ascii="Calibri" w:eastAsia="Times New Roman" w:hAnsi="Calibri" w:cstheme="minorHAnsi"/>
          <w:szCs w:val="24"/>
          <w:lang w:val="en-GB" w:eastAsia="zh-CN"/>
        </w:rPr>
        <w:t>TGS</w:t>
      </w:r>
      <w:r w:rsidRPr="005D33E4">
        <w:rPr>
          <w:rFonts w:ascii="Calibri" w:eastAsia="Times New Roman" w:hAnsi="Calibri" w:cstheme="minorHAnsi"/>
          <w:szCs w:val="24"/>
          <w:lang w:eastAsia="zh-CN"/>
        </w:rPr>
        <w:t>/</w:t>
      </w:r>
      <w:r w:rsidRPr="005D33E4">
        <w:rPr>
          <w:rFonts w:ascii="Calibri" w:eastAsia="Times New Roman" w:hAnsi="Calibri" w:cstheme="minorHAnsi"/>
          <w:szCs w:val="24"/>
          <w:lang w:val="en-US" w:eastAsia="zh-CN"/>
        </w:rPr>
        <w:t>DTGS</w:t>
      </w:r>
      <w:r w:rsidRPr="005D33E4">
        <w:rPr>
          <w:rFonts w:ascii="Calibri" w:eastAsia="Times New Roman" w:hAnsi="Calibri" w:cstheme="minorHAnsi"/>
          <w:szCs w:val="24"/>
          <w:lang w:eastAsia="zh-CN"/>
        </w:rPr>
        <w:t xml:space="preserve">, κατά προτίμηση με έλεγχο </w:t>
      </w:r>
      <w:proofErr w:type="spellStart"/>
      <w:r w:rsidRPr="005D33E4">
        <w:rPr>
          <w:rFonts w:ascii="Calibri" w:eastAsia="Times New Roman" w:hAnsi="Calibri" w:cstheme="minorHAnsi"/>
          <w:szCs w:val="24"/>
          <w:lang w:eastAsia="zh-CN"/>
        </w:rPr>
        <w:t>θερμοστάτησης</w:t>
      </w:r>
      <w:proofErr w:type="spellEnd"/>
      <w:r w:rsidRPr="005D33E4">
        <w:rPr>
          <w:rFonts w:ascii="Calibri" w:eastAsia="Times New Roman" w:hAnsi="Calibri" w:cstheme="minorHAnsi"/>
          <w:szCs w:val="24"/>
          <w:lang w:eastAsia="zh-CN"/>
        </w:rPr>
        <w:t>.</w:t>
      </w:r>
    </w:p>
    <w:p w:rsidR="005D33E4" w:rsidRPr="005D33E4" w:rsidRDefault="005D33E4" w:rsidP="005D33E4">
      <w:pPr>
        <w:numPr>
          <w:ilvl w:val="0"/>
          <w:numId w:val="4"/>
        </w:numPr>
        <w:suppressAutoHyphens/>
        <w:spacing w:after="0" w:line="240" w:lineRule="auto"/>
        <w:jc w:val="both"/>
        <w:rPr>
          <w:rFonts w:ascii="Calibri" w:eastAsia="Times New Roman" w:hAnsi="Calibri" w:cstheme="minorHAnsi"/>
          <w:szCs w:val="24"/>
          <w:lang w:eastAsia="zh-CN"/>
        </w:rPr>
      </w:pPr>
      <w:r w:rsidRPr="005D33E4">
        <w:rPr>
          <w:rFonts w:ascii="Calibri" w:eastAsia="Times New Roman" w:hAnsi="Calibri" w:cstheme="minorHAnsi"/>
          <w:szCs w:val="24"/>
          <w:lang w:val="en-GB" w:eastAsia="zh-CN"/>
        </w:rPr>
        <w:t>N</w:t>
      </w:r>
      <w:r w:rsidRPr="005D33E4">
        <w:rPr>
          <w:rFonts w:ascii="Calibri" w:eastAsia="Times New Roman" w:hAnsi="Calibri" w:cstheme="minorHAnsi"/>
          <w:szCs w:val="24"/>
          <w:lang w:eastAsia="zh-CN"/>
        </w:rPr>
        <w:t xml:space="preserve">α περιλαμβάνει διαχωριστή δέσμης </w:t>
      </w:r>
      <w:proofErr w:type="spellStart"/>
      <w:r w:rsidRPr="005D33E4">
        <w:rPr>
          <w:rFonts w:ascii="Calibri" w:eastAsia="Times New Roman" w:hAnsi="Calibri" w:cstheme="minorHAnsi"/>
          <w:szCs w:val="24"/>
          <w:lang w:eastAsia="zh-CN"/>
        </w:rPr>
        <w:t>βρωμιούχου</w:t>
      </w:r>
      <w:proofErr w:type="spellEnd"/>
      <w:r w:rsidRPr="005D33E4">
        <w:rPr>
          <w:rFonts w:ascii="Calibri" w:eastAsia="Times New Roman" w:hAnsi="Calibri" w:cstheme="minorHAnsi"/>
          <w:szCs w:val="24"/>
          <w:lang w:eastAsia="zh-CN"/>
        </w:rPr>
        <w:t xml:space="preserve"> καλίου.</w:t>
      </w:r>
    </w:p>
    <w:p w:rsidR="005D33E4" w:rsidRPr="005D33E4" w:rsidRDefault="005D33E4" w:rsidP="005D33E4">
      <w:pPr>
        <w:numPr>
          <w:ilvl w:val="0"/>
          <w:numId w:val="4"/>
        </w:numPr>
        <w:suppressAutoHyphens/>
        <w:spacing w:after="0" w:line="240" w:lineRule="auto"/>
        <w:jc w:val="both"/>
        <w:rPr>
          <w:rFonts w:ascii="Calibri" w:eastAsia="Times New Roman" w:hAnsi="Calibri" w:cstheme="minorHAnsi"/>
          <w:szCs w:val="24"/>
          <w:lang w:eastAsia="zh-CN"/>
        </w:rPr>
      </w:pPr>
      <w:r w:rsidRPr="005D33E4">
        <w:rPr>
          <w:rFonts w:ascii="Calibri" w:eastAsia="Times New Roman" w:hAnsi="Calibri" w:cstheme="minorHAnsi"/>
          <w:szCs w:val="24"/>
          <w:lang w:eastAsia="zh-CN"/>
        </w:rPr>
        <w:t>Η πηγή να είναι υψηλής ενέργειας, με τουλάχιστον 3 έτη εγγύηση.</w:t>
      </w:r>
      <w:r w:rsidRPr="005D33E4">
        <w:rPr>
          <w:rFonts w:ascii="Calibri" w:eastAsia="Times New Roman" w:hAnsi="Calibri" w:cs="Calibri"/>
          <w:szCs w:val="24"/>
          <w:lang w:eastAsia="zh-CN"/>
        </w:rPr>
        <w:t xml:space="preserve"> </w:t>
      </w:r>
      <w:r w:rsidRPr="005D33E4">
        <w:rPr>
          <w:rFonts w:ascii="Calibri" w:eastAsia="Times New Roman" w:hAnsi="Calibri" w:cstheme="minorHAnsi"/>
          <w:szCs w:val="24"/>
          <w:lang w:eastAsia="zh-CN"/>
        </w:rPr>
        <w:t>Η πηγή αναφοράς λέιζερ να έχει εγγύηση τουλάχιστον 6 χρόνια.</w:t>
      </w:r>
    </w:p>
    <w:p w:rsidR="005D33E4" w:rsidRPr="005D33E4" w:rsidRDefault="005D33E4" w:rsidP="005D33E4">
      <w:pPr>
        <w:numPr>
          <w:ilvl w:val="0"/>
          <w:numId w:val="4"/>
        </w:numPr>
        <w:suppressAutoHyphens/>
        <w:spacing w:after="0" w:line="240" w:lineRule="auto"/>
        <w:jc w:val="both"/>
        <w:rPr>
          <w:rFonts w:ascii="Calibri" w:eastAsia="Times New Roman" w:hAnsi="Calibri" w:cstheme="minorHAnsi"/>
          <w:szCs w:val="24"/>
          <w:lang w:eastAsia="zh-CN"/>
        </w:rPr>
      </w:pPr>
      <w:r w:rsidRPr="005D33E4">
        <w:rPr>
          <w:rFonts w:ascii="Calibri" w:eastAsia="Times New Roman" w:hAnsi="Calibri" w:cstheme="minorHAnsi"/>
          <w:szCs w:val="24"/>
          <w:lang w:eastAsia="zh-CN"/>
        </w:rPr>
        <w:t xml:space="preserve">Να έχει λόγο σήματος προς θόρυβο μεγαλύτερο από 30000:1 </w:t>
      </w:r>
      <w:r w:rsidRPr="005D33E4">
        <w:rPr>
          <w:rFonts w:ascii="Calibri" w:eastAsia="Times New Roman" w:hAnsi="Calibri" w:cstheme="minorHAnsi"/>
          <w:szCs w:val="24"/>
          <w:lang w:val="en-GB" w:eastAsia="zh-CN"/>
        </w:rPr>
        <w:t>peak</w:t>
      </w:r>
      <w:r w:rsidRPr="005D33E4">
        <w:rPr>
          <w:rFonts w:ascii="Calibri" w:eastAsia="Times New Roman" w:hAnsi="Calibri" w:cstheme="minorHAnsi"/>
          <w:szCs w:val="24"/>
          <w:lang w:eastAsia="zh-CN"/>
        </w:rPr>
        <w:t xml:space="preserve"> </w:t>
      </w:r>
      <w:r w:rsidRPr="005D33E4">
        <w:rPr>
          <w:rFonts w:ascii="Calibri" w:eastAsia="Times New Roman" w:hAnsi="Calibri" w:cstheme="minorHAnsi"/>
          <w:szCs w:val="24"/>
          <w:lang w:val="en-GB" w:eastAsia="zh-CN"/>
        </w:rPr>
        <w:t>to</w:t>
      </w:r>
      <w:r w:rsidRPr="005D33E4">
        <w:rPr>
          <w:rFonts w:ascii="Calibri" w:eastAsia="Times New Roman" w:hAnsi="Calibri" w:cstheme="minorHAnsi"/>
          <w:szCs w:val="24"/>
          <w:lang w:eastAsia="zh-CN"/>
        </w:rPr>
        <w:t xml:space="preserve"> </w:t>
      </w:r>
      <w:r w:rsidRPr="005D33E4">
        <w:rPr>
          <w:rFonts w:ascii="Calibri" w:eastAsia="Times New Roman" w:hAnsi="Calibri" w:cstheme="minorHAnsi"/>
          <w:szCs w:val="24"/>
          <w:lang w:val="en-GB" w:eastAsia="zh-CN"/>
        </w:rPr>
        <w:t>peak</w:t>
      </w:r>
      <w:r w:rsidRPr="005D33E4">
        <w:rPr>
          <w:rFonts w:ascii="Calibri" w:eastAsia="Times New Roman" w:hAnsi="Calibri" w:cstheme="minorHAnsi"/>
          <w:szCs w:val="24"/>
          <w:lang w:eastAsia="zh-CN"/>
        </w:rPr>
        <w:t xml:space="preserve"> (με διακριτική ικανότητα 4 </w:t>
      </w:r>
      <w:r w:rsidRPr="005D33E4">
        <w:rPr>
          <w:rFonts w:ascii="Calibri" w:eastAsia="Times New Roman" w:hAnsi="Calibri" w:cstheme="minorHAnsi"/>
          <w:szCs w:val="24"/>
          <w:lang w:val="en-GB" w:eastAsia="zh-CN"/>
        </w:rPr>
        <w:t>cm</w:t>
      </w:r>
      <w:r w:rsidRPr="005D33E4">
        <w:rPr>
          <w:rFonts w:ascii="Calibri" w:eastAsia="Times New Roman" w:hAnsi="Calibri" w:cstheme="minorHAnsi"/>
          <w:szCs w:val="24"/>
          <w:vertAlign w:val="superscript"/>
          <w:lang w:eastAsia="zh-CN"/>
        </w:rPr>
        <w:t>-1</w:t>
      </w:r>
      <w:r w:rsidRPr="005D33E4">
        <w:rPr>
          <w:rFonts w:ascii="Calibri" w:eastAsia="Times New Roman" w:hAnsi="Calibri" w:cstheme="minorHAnsi"/>
          <w:szCs w:val="24"/>
          <w:lang w:eastAsia="zh-CN"/>
        </w:rPr>
        <w:t xml:space="preserve">, για σάρωση 1 </w:t>
      </w:r>
      <w:r w:rsidRPr="005D33E4">
        <w:rPr>
          <w:rFonts w:ascii="Calibri" w:eastAsia="Times New Roman" w:hAnsi="Calibri" w:cstheme="minorHAnsi"/>
          <w:szCs w:val="24"/>
          <w:lang w:val="en-GB" w:eastAsia="zh-CN"/>
        </w:rPr>
        <w:t>min</w:t>
      </w:r>
      <w:r w:rsidRPr="005D33E4">
        <w:rPr>
          <w:rFonts w:ascii="Calibri" w:eastAsia="Times New Roman" w:hAnsi="Calibri" w:cstheme="minorHAnsi"/>
          <w:szCs w:val="24"/>
          <w:lang w:eastAsia="zh-CN"/>
        </w:rPr>
        <w:t>).</w:t>
      </w:r>
    </w:p>
    <w:p w:rsidR="005D33E4" w:rsidRPr="005D33E4" w:rsidRDefault="005D33E4" w:rsidP="005D33E4">
      <w:pPr>
        <w:numPr>
          <w:ilvl w:val="0"/>
          <w:numId w:val="4"/>
        </w:numPr>
        <w:suppressAutoHyphens/>
        <w:spacing w:after="0" w:line="240" w:lineRule="auto"/>
        <w:jc w:val="both"/>
        <w:rPr>
          <w:rFonts w:ascii="Calibri" w:eastAsia="Times New Roman" w:hAnsi="Calibri" w:cstheme="minorHAnsi"/>
          <w:szCs w:val="24"/>
          <w:lang w:val="en-GB" w:eastAsia="zh-CN"/>
        </w:rPr>
      </w:pPr>
      <w:proofErr w:type="spellStart"/>
      <w:r w:rsidRPr="005D33E4">
        <w:rPr>
          <w:rFonts w:ascii="Calibri" w:eastAsia="Times New Roman" w:hAnsi="Calibri" w:cstheme="minorHAnsi"/>
          <w:szCs w:val="24"/>
          <w:lang w:val="en-GB" w:eastAsia="zh-CN"/>
        </w:rPr>
        <w:t>Πλήρως</w:t>
      </w:r>
      <w:proofErr w:type="spellEnd"/>
      <w:r w:rsidRPr="005D33E4">
        <w:rPr>
          <w:rFonts w:ascii="Calibri" w:eastAsia="Times New Roman" w:hAnsi="Calibri" w:cstheme="minorHAnsi"/>
          <w:szCs w:val="24"/>
          <w:lang w:val="en-GB" w:eastAsia="zh-CN"/>
        </w:rPr>
        <w:t xml:space="preserve"> </w:t>
      </w:r>
      <w:proofErr w:type="spellStart"/>
      <w:r w:rsidRPr="005D33E4">
        <w:rPr>
          <w:rFonts w:ascii="Calibri" w:eastAsia="Times New Roman" w:hAnsi="Calibri" w:cstheme="minorHAnsi"/>
          <w:szCs w:val="24"/>
          <w:lang w:val="en-GB" w:eastAsia="zh-CN"/>
        </w:rPr>
        <w:t>σφρ</w:t>
      </w:r>
      <w:proofErr w:type="spellEnd"/>
      <w:r w:rsidRPr="005D33E4">
        <w:rPr>
          <w:rFonts w:ascii="Calibri" w:eastAsia="Times New Roman" w:hAnsi="Calibri" w:cstheme="minorHAnsi"/>
          <w:szCs w:val="24"/>
          <w:lang w:val="en-GB" w:eastAsia="zh-CN"/>
        </w:rPr>
        <w:t xml:space="preserve">αγισμένο </w:t>
      </w:r>
      <w:proofErr w:type="spellStart"/>
      <w:r w:rsidRPr="005D33E4">
        <w:rPr>
          <w:rFonts w:ascii="Calibri" w:eastAsia="Times New Roman" w:hAnsi="Calibri" w:cstheme="minorHAnsi"/>
          <w:szCs w:val="24"/>
          <w:lang w:val="en-GB" w:eastAsia="zh-CN"/>
        </w:rPr>
        <w:t>σύστημ</w:t>
      </w:r>
      <w:proofErr w:type="spellEnd"/>
      <w:r w:rsidRPr="005D33E4">
        <w:rPr>
          <w:rFonts w:ascii="Calibri" w:eastAsia="Times New Roman" w:hAnsi="Calibri" w:cstheme="minorHAnsi"/>
          <w:szCs w:val="24"/>
          <w:lang w:val="en-GB" w:eastAsia="zh-CN"/>
        </w:rPr>
        <w:t>α.</w:t>
      </w:r>
    </w:p>
    <w:p w:rsidR="005D33E4" w:rsidRPr="005D33E4" w:rsidRDefault="005D33E4" w:rsidP="005D33E4">
      <w:pPr>
        <w:numPr>
          <w:ilvl w:val="0"/>
          <w:numId w:val="4"/>
        </w:numPr>
        <w:suppressAutoHyphens/>
        <w:spacing w:after="0" w:line="240" w:lineRule="auto"/>
        <w:jc w:val="both"/>
        <w:rPr>
          <w:rFonts w:ascii="Calibri" w:eastAsia="Times New Roman" w:hAnsi="Calibri" w:cstheme="minorHAnsi"/>
          <w:szCs w:val="24"/>
          <w:lang w:eastAsia="zh-CN"/>
        </w:rPr>
      </w:pPr>
      <w:r w:rsidRPr="005D33E4">
        <w:rPr>
          <w:rFonts w:ascii="Calibri" w:eastAsia="Times New Roman" w:hAnsi="Calibri" w:cstheme="minorHAnsi"/>
          <w:szCs w:val="24"/>
          <w:lang w:eastAsia="zh-CN"/>
        </w:rPr>
        <w:t xml:space="preserve">Να διαθέτει συμβολόμετρο </w:t>
      </w:r>
      <w:r w:rsidRPr="005D33E4">
        <w:rPr>
          <w:rFonts w:ascii="Calibri" w:eastAsia="Times New Roman" w:hAnsi="Calibri" w:cstheme="minorHAnsi"/>
          <w:szCs w:val="24"/>
          <w:lang w:val="en-GB" w:eastAsia="zh-CN"/>
        </w:rPr>
        <w:t>Michelson</w:t>
      </w:r>
      <w:r w:rsidRPr="005D33E4">
        <w:rPr>
          <w:rFonts w:ascii="Calibri" w:eastAsia="Times New Roman" w:hAnsi="Calibri" w:cstheme="minorHAnsi"/>
          <w:szCs w:val="24"/>
          <w:lang w:eastAsia="zh-CN"/>
        </w:rPr>
        <w:t xml:space="preserve">, απομονωμένο από το περιβάλλον, με σύστημα αυτόματης </w:t>
      </w:r>
      <w:proofErr w:type="spellStart"/>
      <w:r w:rsidRPr="005D33E4">
        <w:rPr>
          <w:rFonts w:ascii="Calibri" w:eastAsia="Times New Roman" w:hAnsi="Calibri" w:cstheme="minorHAnsi"/>
          <w:szCs w:val="24"/>
          <w:lang w:eastAsia="zh-CN"/>
        </w:rPr>
        <w:t>αφύγρανσης</w:t>
      </w:r>
      <w:proofErr w:type="spellEnd"/>
      <w:r w:rsidRPr="005D33E4">
        <w:rPr>
          <w:rFonts w:ascii="Calibri" w:eastAsia="Times New Roman" w:hAnsi="Calibri" w:cstheme="minorHAnsi"/>
          <w:szCs w:val="24"/>
          <w:lang w:eastAsia="zh-CN"/>
        </w:rPr>
        <w:t xml:space="preserve"> και με αυτόματο σύστημα δυναμικής ευθυγράμμισης με </w:t>
      </w:r>
      <w:r w:rsidRPr="005D33E4">
        <w:rPr>
          <w:rFonts w:ascii="Calibri" w:eastAsia="Times New Roman" w:hAnsi="Calibri" w:cstheme="minorHAnsi"/>
          <w:szCs w:val="24"/>
          <w:lang w:val="en-GB" w:eastAsia="zh-CN"/>
        </w:rPr>
        <w:t>laser</w:t>
      </w:r>
      <w:r w:rsidRPr="005D33E4">
        <w:rPr>
          <w:rFonts w:ascii="Calibri" w:eastAsia="Times New Roman" w:hAnsi="Calibri" w:cstheme="minorHAnsi"/>
          <w:szCs w:val="24"/>
          <w:lang w:eastAsia="zh-CN"/>
        </w:rPr>
        <w:t>.</w:t>
      </w:r>
    </w:p>
    <w:p w:rsidR="005D33E4" w:rsidRPr="005D33E4" w:rsidRDefault="005D33E4" w:rsidP="005D33E4">
      <w:pPr>
        <w:numPr>
          <w:ilvl w:val="0"/>
          <w:numId w:val="4"/>
        </w:numPr>
        <w:suppressAutoHyphens/>
        <w:spacing w:after="0" w:line="240" w:lineRule="auto"/>
        <w:jc w:val="both"/>
        <w:rPr>
          <w:rFonts w:ascii="Calibri" w:eastAsia="Times New Roman" w:hAnsi="Calibri" w:cstheme="minorHAnsi"/>
          <w:szCs w:val="24"/>
          <w:lang w:eastAsia="zh-CN"/>
        </w:rPr>
      </w:pPr>
      <w:r w:rsidRPr="005D33E4">
        <w:rPr>
          <w:rFonts w:ascii="Calibri" w:eastAsia="Times New Roman" w:hAnsi="Calibri" w:cstheme="minorHAnsi"/>
          <w:szCs w:val="24"/>
          <w:lang w:eastAsia="zh-CN"/>
        </w:rPr>
        <w:t xml:space="preserve">Να συνοδεύεται από λογισμικό το οποίο να λειτουργεί σε περιβάλλον </w:t>
      </w:r>
      <w:r w:rsidRPr="005D33E4">
        <w:rPr>
          <w:rFonts w:ascii="Calibri" w:eastAsia="Times New Roman" w:hAnsi="Calibri" w:cstheme="minorHAnsi"/>
          <w:szCs w:val="24"/>
          <w:lang w:val="en-GB" w:eastAsia="zh-CN"/>
        </w:rPr>
        <w:t>Windows</w:t>
      </w:r>
      <w:r w:rsidRPr="005D33E4">
        <w:rPr>
          <w:rFonts w:ascii="Calibri" w:eastAsia="Times New Roman" w:hAnsi="Calibri" w:cstheme="minorHAnsi"/>
          <w:szCs w:val="24"/>
          <w:lang w:eastAsia="zh-CN"/>
        </w:rPr>
        <w:t xml:space="preserve"> με τις ακόλουθες δυνατότητες:</w:t>
      </w:r>
    </w:p>
    <w:p w:rsidR="005D33E4" w:rsidRPr="005D33E4" w:rsidRDefault="005D33E4" w:rsidP="005D33E4">
      <w:pPr>
        <w:numPr>
          <w:ilvl w:val="0"/>
          <w:numId w:val="4"/>
        </w:numPr>
        <w:tabs>
          <w:tab w:val="clear" w:pos="360"/>
          <w:tab w:val="num" w:pos="600"/>
        </w:tabs>
        <w:suppressAutoHyphens/>
        <w:spacing w:after="0" w:line="240" w:lineRule="auto"/>
        <w:ind w:left="600" w:hanging="300"/>
        <w:jc w:val="both"/>
        <w:rPr>
          <w:rFonts w:ascii="Calibri" w:eastAsia="Times New Roman" w:hAnsi="Calibri" w:cstheme="minorHAnsi"/>
          <w:szCs w:val="24"/>
          <w:lang w:eastAsia="zh-CN"/>
        </w:rPr>
      </w:pPr>
      <w:r w:rsidRPr="005D33E4">
        <w:rPr>
          <w:rFonts w:ascii="Calibri" w:eastAsia="Times New Roman" w:hAnsi="Calibri" w:cstheme="minorHAnsi"/>
          <w:szCs w:val="24"/>
          <w:lang w:eastAsia="zh-CN"/>
        </w:rPr>
        <w:t xml:space="preserve">Πλήρη έλεγχο του οργάνου μέσω θύρας </w:t>
      </w:r>
      <w:r w:rsidRPr="005D33E4">
        <w:rPr>
          <w:rFonts w:ascii="Calibri" w:eastAsia="Times New Roman" w:hAnsi="Calibri" w:cstheme="minorHAnsi"/>
          <w:szCs w:val="24"/>
          <w:lang w:val="en-GB" w:eastAsia="zh-CN"/>
        </w:rPr>
        <w:t>USB</w:t>
      </w:r>
      <w:r w:rsidRPr="005D33E4">
        <w:rPr>
          <w:rFonts w:ascii="Calibri" w:eastAsia="Times New Roman" w:hAnsi="Calibri" w:cstheme="minorHAnsi"/>
          <w:szCs w:val="24"/>
          <w:lang w:eastAsia="zh-CN"/>
        </w:rPr>
        <w:t>.</w:t>
      </w:r>
    </w:p>
    <w:p w:rsidR="005D33E4" w:rsidRPr="005D33E4" w:rsidRDefault="005D33E4" w:rsidP="005D33E4">
      <w:pPr>
        <w:numPr>
          <w:ilvl w:val="0"/>
          <w:numId w:val="4"/>
        </w:numPr>
        <w:tabs>
          <w:tab w:val="clear" w:pos="360"/>
          <w:tab w:val="num" w:pos="600"/>
        </w:tabs>
        <w:suppressAutoHyphens/>
        <w:spacing w:after="0" w:line="240" w:lineRule="auto"/>
        <w:ind w:left="600" w:hanging="300"/>
        <w:jc w:val="both"/>
        <w:rPr>
          <w:rFonts w:ascii="Calibri" w:eastAsia="Times New Roman" w:hAnsi="Calibri" w:cstheme="minorHAnsi"/>
          <w:szCs w:val="24"/>
          <w:lang w:eastAsia="zh-CN"/>
        </w:rPr>
      </w:pPr>
      <w:r w:rsidRPr="005D33E4">
        <w:rPr>
          <w:rFonts w:ascii="Calibri" w:eastAsia="Times New Roman" w:hAnsi="Calibri" w:cstheme="minorHAnsi"/>
          <w:szCs w:val="24"/>
          <w:lang w:eastAsia="zh-CN"/>
        </w:rPr>
        <w:t xml:space="preserve">Δυνατότητα διακρίβωσης των παραμέτρων του οργάνου με χρήση δείγματος </w:t>
      </w:r>
      <w:proofErr w:type="spellStart"/>
      <w:r w:rsidRPr="005D33E4">
        <w:rPr>
          <w:rFonts w:ascii="Calibri" w:eastAsia="Times New Roman" w:hAnsi="Calibri" w:cstheme="minorHAnsi"/>
          <w:szCs w:val="24"/>
          <w:lang w:eastAsia="zh-CN"/>
        </w:rPr>
        <w:t>πολυστυρενίου</w:t>
      </w:r>
      <w:proofErr w:type="spellEnd"/>
      <w:r w:rsidRPr="005D33E4">
        <w:rPr>
          <w:rFonts w:ascii="Calibri" w:eastAsia="Times New Roman" w:hAnsi="Calibri" w:cstheme="minorHAnsi"/>
          <w:szCs w:val="24"/>
          <w:lang w:eastAsia="zh-CN"/>
        </w:rPr>
        <w:t xml:space="preserve"> για τις παραμέτρους:</w:t>
      </w:r>
    </w:p>
    <w:p w:rsidR="005D33E4" w:rsidRPr="005D33E4" w:rsidRDefault="005D33E4" w:rsidP="005D33E4">
      <w:pPr>
        <w:numPr>
          <w:ilvl w:val="0"/>
          <w:numId w:val="7"/>
        </w:numPr>
        <w:suppressAutoHyphens/>
        <w:spacing w:after="0" w:line="240" w:lineRule="auto"/>
        <w:jc w:val="both"/>
        <w:rPr>
          <w:rFonts w:ascii="Calibri" w:eastAsia="Times New Roman" w:hAnsi="Calibri" w:cstheme="minorHAnsi"/>
          <w:szCs w:val="24"/>
          <w:lang w:val="en-GB" w:eastAsia="zh-CN"/>
        </w:rPr>
      </w:pPr>
      <w:proofErr w:type="spellStart"/>
      <w:r w:rsidRPr="005D33E4">
        <w:rPr>
          <w:rFonts w:ascii="Calibri" w:eastAsia="Times New Roman" w:hAnsi="Calibri" w:cstheme="minorHAnsi"/>
          <w:szCs w:val="24"/>
          <w:lang w:val="en-GB" w:eastAsia="zh-CN"/>
        </w:rPr>
        <w:t>Έντ</w:t>
      </w:r>
      <w:proofErr w:type="spellEnd"/>
      <w:r w:rsidRPr="005D33E4">
        <w:rPr>
          <w:rFonts w:ascii="Calibri" w:eastAsia="Times New Roman" w:hAnsi="Calibri" w:cstheme="minorHAnsi"/>
          <w:szCs w:val="24"/>
          <w:lang w:val="en-GB" w:eastAsia="zh-CN"/>
        </w:rPr>
        <w:t xml:space="preserve">αση </w:t>
      </w:r>
      <w:proofErr w:type="spellStart"/>
      <w:r w:rsidRPr="005D33E4">
        <w:rPr>
          <w:rFonts w:ascii="Calibri" w:eastAsia="Times New Roman" w:hAnsi="Calibri" w:cstheme="minorHAnsi"/>
          <w:szCs w:val="24"/>
          <w:lang w:val="en-GB" w:eastAsia="zh-CN"/>
        </w:rPr>
        <w:t>φάσμ</w:t>
      </w:r>
      <w:proofErr w:type="spellEnd"/>
      <w:r w:rsidRPr="005D33E4">
        <w:rPr>
          <w:rFonts w:ascii="Calibri" w:eastAsia="Times New Roman" w:hAnsi="Calibri" w:cstheme="minorHAnsi"/>
          <w:szCs w:val="24"/>
          <w:lang w:val="en-GB" w:eastAsia="zh-CN"/>
        </w:rPr>
        <w:t xml:space="preserve">ατος </w:t>
      </w:r>
    </w:p>
    <w:p w:rsidR="005D33E4" w:rsidRPr="005D33E4" w:rsidRDefault="005D33E4" w:rsidP="005D33E4">
      <w:pPr>
        <w:numPr>
          <w:ilvl w:val="0"/>
          <w:numId w:val="7"/>
        </w:numPr>
        <w:suppressAutoHyphens/>
        <w:spacing w:after="0" w:line="240" w:lineRule="auto"/>
        <w:jc w:val="both"/>
        <w:rPr>
          <w:rFonts w:ascii="Calibri" w:eastAsia="Times New Roman" w:hAnsi="Calibri" w:cstheme="minorHAnsi"/>
          <w:szCs w:val="24"/>
          <w:lang w:val="en-GB" w:eastAsia="zh-CN"/>
        </w:rPr>
      </w:pPr>
      <w:proofErr w:type="spellStart"/>
      <w:r w:rsidRPr="005D33E4">
        <w:rPr>
          <w:rFonts w:ascii="Calibri" w:eastAsia="Times New Roman" w:hAnsi="Calibri" w:cstheme="minorHAnsi"/>
          <w:szCs w:val="24"/>
          <w:lang w:val="en-GB" w:eastAsia="zh-CN"/>
        </w:rPr>
        <w:t>Δι</w:t>
      </w:r>
      <w:proofErr w:type="spellEnd"/>
      <w:r w:rsidRPr="005D33E4">
        <w:rPr>
          <w:rFonts w:ascii="Calibri" w:eastAsia="Times New Roman" w:hAnsi="Calibri" w:cstheme="minorHAnsi"/>
          <w:szCs w:val="24"/>
          <w:lang w:val="en-GB" w:eastAsia="zh-CN"/>
        </w:rPr>
        <w:t xml:space="preserve">ακριτική </w:t>
      </w:r>
      <w:proofErr w:type="spellStart"/>
      <w:r w:rsidRPr="005D33E4">
        <w:rPr>
          <w:rFonts w:ascii="Calibri" w:eastAsia="Times New Roman" w:hAnsi="Calibri" w:cstheme="minorHAnsi"/>
          <w:szCs w:val="24"/>
          <w:lang w:val="en-GB" w:eastAsia="zh-CN"/>
        </w:rPr>
        <w:t>ικ</w:t>
      </w:r>
      <w:proofErr w:type="spellEnd"/>
      <w:r w:rsidRPr="005D33E4">
        <w:rPr>
          <w:rFonts w:ascii="Calibri" w:eastAsia="Times New Roman" w:hAnsi="Calibri" w:cstheme="minorHAnsi"/>
          <w:szCs w:val="24"/>
          <w:lang w:val="en-GB" w:eastAsia="zh-CN"/>
        </w:rPr>
        <w:t>ανότητα</w:t>
      </w:r>
    </w:p>
    <w:p w:rsidR="005D33E4" w:rsidRPr="005D33E4" w:rsidRDefault="005D33E4" w:rsidP="005D33E4">
      <w:pPr>
        <w:numPr>
          <w:ilvl w:val="0"/>
          <w:numId w:val="7"/>
        </w:numPr>
        <w:suppressAutoHyphens/>
        <w:spacing w:after="0" w:line="240" w:lineRule="auto"/>
        <w:jc w:val="both"/>
        <w:rPr>
          <w:rFonts w:ascii="Calibri" w:eastAsia="Times New Roman" w:hAnsi="Calibri" w:cstheme="minorHAnsi"/>
          <w:szCs w:val="24"/>
          <w:lang w:val="en-GB" w:eastAsia="zh-CN"/>
        </w:rPr>
      </w:pPr>
      <w:proofErr w:type="spellStart"/>
      <w:r w:rsidRPr="005D33E4">
        <w:rPr>
          <w:rFonts w:ascii="Calibri" w:eastAsia="Times New Roman" w:hAnsi="Calibri" w:cstheme="minorHAnsi"/>
          <w:szCs w:val="24"/>
          <w:lang w:val="en-GB" w:eastAsia="zh-CN"/>
        </w:rPr>
        <w:t>Ακρί</w:t>
      </w:r>
      <w:proofErr w:type="spellEnd"/>
      <w:r w:rsidRPr="005D33E4">
        <w:rPr>
          <w:rFonts w:ascii="Calibri" w:eastAsia="Times New Roman" w:hAnsi="Calibri" w:cstheme="minorHAnsi"/>
          <w:szCs w:val="24"/>
          <w:lang w:val="en-GB" w:eastAsia="zh-CN"/>
        </w:rPr>
        <w:t xml:space="preserve">βεια </w:t>
      </w:r>
      <w:proofErr w:type="spellStart"/>
      <w:r w:rsidRPr="005D33E4">
        <w:rPr>
          <w:rFonts w:ascii="Calibri" w:eastAsia="Times New Roman" w:hAnsi="Calibri" w:cstheme="minorHAnsi"/>
          <w:szCs w:val="24"/>
          <w:lang w:val="en-GB" w:eastAsia="zh-CN"/>
        </w:rPr>
        <w:t>κυμ</w:t>
      </w:r>
      <w:proofErr w:type="spellEnd"/>
      <w:r w:rsidRPr="005D33E4">
        <w:rPr>
          <w:rFonts w:ascii="Calibri" w:eastAsia="Times New Roman" w:hAnsi="Calibri" w:cstheme="minorHAnsi"/>
          <w:szCs w:val="24"/>
          <w:lang w:val="en-GB" w:eastAsia="zh-CN"/>
        </w:rPr>
        <w:t>ατάριθμου</w:t>
      </w:r>
    </w:p>
    <w:p w:rsidR="005D33E4" w:rsidRPr="005D33E4" w:rsidRDefault="005D33E4" w:rsidP="005D33E4">
      <w:pPr>
        <w:numPr>
          <w:ilvl w:val="0"/>
          <w:numId w:val="7"/>
        </w:numPr>
        <w:suppressAutoHyphens/>
        <w:spacing w:after="0" w:line="240" w:lineRule="auto"/>
        <w:jc w:val="both"/>
        <w:rPr>
          <w:rFonts w:ascii="Calibri" w:eastAsia="Times New Roman" w:hAnsi="Calibri" w:cstheme="minorHAnsi"/>
          <w:szCs w:val="24"/>
          <w:lang w:val="en-GB" w:eastAsia="zh-CN"/>
        </w:rPr>
      </w:pPr>
      <w:r w:rsidRPr="005D33E4">
        <w:rPr>
          <w:rFonts w:ascii="Calibri" w:eastAsia="Times New Roman" w:hAnsi="Calibri" w:cstheme="minorHAnsi"/>
          <w:szCs w:val="24"/>
          <w:lang w:val="en-GB" w:eastAsia="zh-CN"/>
        </w:rPr>
        <w:t>Επανα</w:t>
      </w:r>
      <w:proofErr w:type="spellStart"/>
      <w:r w:rsidRPr="005D33E4">
        <w:rPr>
          <w:rFonts w:ascii="Calibri" w:eastAsia="Times New Roman" w:hAnsi="Calibri" w:cstheme="minorHAnsi"/>
          <w:szCs w:val="24"/>
          <w:lang w:val="en-GB" w:eastAsia="zh-CN"/>
        </w:rPr>
        <w:t>ληψιμότητ</w:t>
      </w:r>
      <w:proofErr w:type="spellEnd"/>
      <w:r w:rsidRPr="005D33E4">
        <w:rPr>
          <w:rFonts w:ascii="Calibri" w:eastAsia="Times New Roman" w:hAnsi="Calibri" w:cstheme="minorHAnsi"/>
          <w:szCs w:val="24"/>
          <w:lang w:val="en-GB" w:eastAsia="zh-CN"/>
        </w:rPr>
        <w:t xml:space="preserve">α </w:t>
      </w:r>
      <w:proofErr w:type="spellStart"/>
      <w:r w:rsidRPr="005D33E4">
        <w:rPr>
          <w:rFonts w:ascii="Calibri" w:eastAsia="Times New Roman" w:hAnsi="Calibri" w:cstheme="minorHAnsi"/>
          <w:szCs w:val="24"/>
          <w:lang w:val="en-GB" w:eastAsia="zh-CN"/>
        </w:rPr>
        <w:t>κυμ</w:t>
      </w:r>
      <w:proofErr w:type="spellEnd"/>
      <w:r w:rsidRPr="005D33E4">
        <w:rPr>
          <w:rFonts w:ascii="Calibri" w:eastAsia="Times New Roman" w:hAnsi="Calibri" w:cstheme="minorHAnsi"/>
          <w:szCs w:val="24"/>
          <w:lang w:val="en-GB" w:eastAsia="zh-CN"/>
        </w:rPr>
        <w:t>ατάριθμου</w:t>
      </w:r>
    </w:p>
    <w:p w:rsidR="005D33E4" w:rsidRPr="005D33E4" w:rsidRDefault="005D33E4" w:rsidP="005D33E4">
      <w:pPr>
        <w:numPr>
          <w:ilvl w:val="0"/>
          <w:numId w:val="7"/>
        </w:numPr>
        <w:suppressAutoHyphens/>
        <w:spacing w:after="0" w:line="240" w:lineRule="auto"/>
        <w:jc w:val="both"/>
        <w:rPr>
          <w:rFonts w:ascii="Calibri" w:eastAsia="Times New Roman" w:hAnsi="Calibri" w:cstheme="minorHAnsi"/>
          <w:szCs w:val="24"/>
          <w:lang w:val="en-GB" w:eastAsia="zh-CN"/>
        </w:rPr>
      </w:pPr>
      <w:r w:rsidRPr="005D33E4">
        <w:rPr>
          <w:rFonts w:ascii="Calibri" w:eastAsia="Times New Roman" w:hAnsi="Calibri" w:cstheme="minorHAnsi"/>
          <w:szCs w:val="24"/>
          <w:lang w:val="en-GB" w:eastAsia="zh-CN"/>
        </w:rPr>
        <w:t>Επανα</w:t>
      </w:r>
      <w:proofErr w:type="spellStart"/>
      <w:r w:rsidRPr="005D33E4">
        <w:rPr>
          <w:rFonts w:ascii="Calibri" w:eastAsia="Times New Roman" w:hAnsi="Calibri" w:cstheme="minorHAnsi"/>
          <w:szCs w:val="24"/>
          <w:lang w:val="en-GB" w:eastAsia="zh-CN"/>
        </w:rPr>
        <w:t>ληψιμότητ</w:t>
      </w:r>
      <w:proofErr w:type="spellEnd"/>
      <w:r w:rsidRPr="005D33E4">
        <w:rPr>
          <w:rFonts w:ascii="Calibri" w:eastAsia="Times New Roman" w:hAnsi="Calibri" w:cstheme="minorHAnsi"/>
          <w:szCs w:val="24"/>
          <w:lang w:val="en-GB" w:eastAsia="zh-CN"/>
        </w:rPr>
        <w:t xml:space="preserve">α </w:t>
      </w:r>
      <w:proofErr w:type="spellStart"/>
      <w:r w:rsidRPr="005D33E4">
        <w:rPr>
          <w:rFonts w:ascii="Calibri" w:eastAsia="Times New Roman" w:hAnsi="Calibri" w:cstheme="minorHAnsi"/>
          <w:szCs w:val="24"/>
          <w:lang w:val="en-GB" w:eastAsia="zh-CN"/>
        </w:rPr>
        <w:t>δι</w:t>
      </w:r>
      <w:proofErr w:type="spellEnd"/>
      <w:r w:rsidRPr="005D33E4">
        <w:rPr>
          <w:rFonts w:ascii="Calibri" w:eastAsia="Times New Roman" w:hAnsi="Calibri" w:cstheme="minorHAnsi"/>
          <w:szCs w:val="24"/>
          <w:lang w:val="en-GB" w:eastAsia="zh-CN"/>
        </w:rPr>
        <w:t>απερατότητας</w:t>
      </w:r>
    </w:p>
    <w:p w:rsidR="005D33E4" w:rsidRPr="005D33E4" w:rsidRDefault="005D33E4" w:rsidP="005D33E4">
      <w:pPr>
        <w:numPr>
          <w:ilvl w:val="0"/>
          <w:numId w:val="5"/>
        </w:numPr>
        <w:suppressAutoHyphens/>
        <w:spacing w:after="0" w:line="240" w:lineRule="auto"/>
        <w:jc w:val="both"/>
        <w:rPr>
          <w:rFonts w:ascii="Calibri" w:eastAsia="Times New Roman" w:hAnsi="Calibri" w:cstheme="minorHAnsi"/>
          <w:szCs w:val="24"/>
          <w:lang w:eastAsia="zh-CN"/>
        </w:rPr>
      </w:pPr>
      <w:r w:rsidRPr="005D33E4">
        <w:rPr>
          <w:rFonts w:ascii="Calibri" w:eastAsia="Times New Roman" w:hAnsi="Calibri" w:cstheme="minorHAnsi"/>
          <w:szCs w:val="24"/>
          <w:lang w:eastAsia="zh-CN"/>
        </w:rPr>
        <w:t>Να έχει δυνατότητα έρευνας βιβλιοθήκης.</w:t>
      </w:r>
    </w:p>
    <w:p w:rsidR="005D33E4" w:rsidRPr="005D33E4" w:rsidRDefault="005D33E4" w:rsidP="005D33E4">
      <w:pPr>
        <w:numPr>
          <w:ilvl w:val="0"/>
          <w:numId w:val="5"/>
        </w:numPr>
        <w:suppressAutoHyphens/>
        <w:spacing w:after="0" w:line="240" w:lineRule="auto"/>
        <w:jc w:val="both"/>
        <w:rPr>
          <w:rFonts w:ascii="Calibri" w:eastAsia="Times New Roman" w:hAnsi="Calibri" w:cstheme="minorHAnsi"/>
          <w:szCs w:val="24"/>
          <w:lang w:eastAsia="zh-CN"/>
        </w:rPr>
      </w:pPr>
      <w:r w:rsidRPr="005D33E4">
        <w:rPr>
          <w:rFonts w:ascii="Calibri" w:eastAsia="Times New Roman" w:hAnsi="Calibri" w:cstheme="minorHAnsi"/>
          <w:szCs w:val="24"/>
          <w:lang w:eastAsia="zh-CN"/>
        </w:rPr>
        <w:t>Να περιλαμβάνει βιβλιοθήκη με τουλάχιστον 12.000 φάσματα ουσιών.</w:t>
      </w:r>
    </w:p>
    <w:p w:rsidR="005D33E4" w:rsidRPr="005D33E4" w:rsidRDefault="005D33E4" w:rsidP="005D33E4">
      <w:pPr>
        <w:numPr>
          <w:ilvl w:val="0"/>
          <w:numId w:val="5"/>
        </w:numPr>
        <w:suppressAutoHyphens/>
        <w:spacing w:after="0" w:line="240" w:lineRule="auto"/>
        <w:jc w:val="both"/>
        <w:rPr>
          <w:rFonts w:ascii="Calibri" w:eastAsia="Times New Roman" w:hAnsi="Calibri" w:cstheme="minorHAnsi"/>
          <w:szCs w:val="24"/>
          <w:lang w:eastAsia="zh-CN"/>
        </w:rPr>
      </w:pPr>
      <w:r w:rsidRPr="005D33E4">
        <w:rPr>
          <w:rFonts w:ascii="Calibri" w:eastAsia="Times New Roman" w:hAnsi="Calibri" w:cstheme="minorHAnsi"/>
          <w:szCs w:val="24"/>
          <w:lang w:eastAsia="zh-CN"/>
        </w:rPr>
        <w:t>Να έχει δυνατότητα ποσοτικής ανάλυσης σε μίγματα του ενός ή περισσοτέρων συστατικών με ικανότητα ολοκλήρωσης κορυφής φάσματος και δημιουργίας καμπυλών βαθμονόμησης ενός ή πολλαπλών προτύπων.</w:t>
      </w:r>
    </w:p>
    <w:p w:rsidR="005D33E4" w:rsidRPr="005D33E4" w:rsidRDefault="005D33E4" w:rsidP="005D33E4">
      <w:pPr>
        <w:numPr>
          <w:ilvl w:val="0"/>
          <w:numId w:val="6"/>
        </w:numPr>
        <w:tabs>
          <w:tab w:val="num" w:pos="400"/>
        </w:tabs>
        <w:suppressAutoHyphens/>
        <w:spacing w:after="0" w:line="240" w:lineRule="auto"/>
        <w:ind w:left="400" w:hanging="400"/>
        <w:jc w:val="both"/>
        <w:rPr>
          <w:rFonts w:ascii="Calibri" w:eastAsia="Times New Roman" w:hAnsi="Calibri" w:cstheme="minorHAnsi"/>
          <w:szCs w:val="24"/>
          <w:lang w:eastAsia="zh-CN"/>
        </w:rPr>
      </w:pPr>
      <w:r w:rsidRPr="005D33E4">
        <w:rPr>
          <w:rFonts w:ascii="Calibri" w:eastAsia="Times New Roman" w:hAnsi="Calibri" w:cstheme="minorHAnsi"/>
          <w:szCs w:val="24"/>
          <w:lang w:eastAsia="zh-CN"/>
        </w:rPr>
        <w:t xml:space="preserve">Να συνοδεύεται από σύστημα δειγματοληψίας </w:t>
      </w:r>
      <w:r w:rsidRPr="005D33E4">
        <w:rPr>
          <w:rFonts w:ascii="Calibri" w:eastAsia="Times New Roman" w:hAnsi="Calibri" w:cstheme="minorHAnsi"/>
          <w:szCs w:val="24"/>
          <w:lang w:val="en-GB" w:eastAsia="zh-CN"/>
        </w:rPr>
        <w:t>ATR</w:t>
      </w:r>
      <w:r w:rsidRPr="005D33E4">
        <w:rPr>
          <w:rFonts w:ascii="Calibri" w:eastAsia="Times New Roman" w:hAnsi="Calibri" w:cstheme="minorHAnsi"/>
          <w:szCs w:val="24"/>
          <w:lang w:eastAsia="zh-CN"/>
        </w:rPr>
        <w:t xml:space="preserve"> μονής ανάκλασης εξ ολοκλήρου από διαμάντι.</w:t>
      </w:r>
    </w:p>
    <w:p w:rsidR="005D33E4" w:rsidRPr="005D33E4" w:rsidRDefault="005D33E4" w:rsidP="005D33E4">
      <w:pPr>
        <w:numPr>
          <w:ilvl w:val="0"/>
          <w:numId w:val="6"/>
        </w:numPr>
        <w:tabs>
          <w:tab w:val="num" w:pos="400"/>
        </w:tabs>
        <w:suppressAutoHyphens/>
        <w:spacing w:after="0" w:line="240" w:lineRule="auto"/>
        <w:ind w:left="400" w:hanging="400"/>
        <w:jc w:val="both"/>
        <w:rPr>
          <w:rFonts w:ascii="Calibri" w:eastAsia="Times New Roman" w:hAnsi="Calibri" w:cstheme="minorHAnsi"/>
          <w:szCs w:val="24"/>
          <w:lang w:val="en-GB" w:eastAsia="zh-CN"/>
        </w:rPr>
      </w:pPr>
      <w:r w:rsidRPr="005D33E4">
        <w:rPr>
          <w:rFonts w:ascii="Calibri" w:eastAsia="Times New Roman" w:hAnsi="Calibri" w:cstheme="minorHAnsi"/>
          <w:szCs w:val="24"/>
          <w:lang w:eastAsia="zh-CN"/>
        </w:rPr>
        <w:t xml:space="preserve">Να συνοδεύεται από εξάρτημα μέτρησης απορρόφησης και διαπερατότητας υγρών δειγμάτων, κατάλληλο για υδατικά δείγματα και οργανικούς διαλύτες. </w:t>
      </w:r>
      <w:r w:rsidRPr="005D33E4">
        <w:rPr>
          <w:rFonts w:ascii="Calibri" w:eastAsia="Times New Roman" w:hAnsi="Calibri" w:cstheme="minorHAnsi"/>
          <w:szCs w:val="24"/>
          <w:lang w:val="en-GB" w:eastAsia="zh-CN"/>
        </w:rPr>
        <w:t xml:space="preserve">Να </w:t>
      </w:r>
      <w:proofErr w:type="spellStart"/>
      <w:r w:rsidRPr="005D33E4">
        <w:rPr>
          <w:rFonts w:ascii="Calibri" w:eastAsia="Times New Roman" w:hAnsi="Calibri" w:cstheme="minorHAnsi"/>
          <w:szCs w:val="24"/>
          <w:lang w:val="en-GB" w:eastAsia="zh-CN"/>
        </w:rPr>
        <w:t>έχει</w:t>
      </w:r>
      <w:proofErr w:type="spellEnd"/>
      <w:r w:rsidRPr="005D33E4">
        <w:rPr>
          <w:rFonts w:ascii="Calibri" w:eastAsia="Times New Roman" w:hAnsi="Calibri" w:cstheme="minorHAnsi"/>
          <w:szCs w:val="24"/>
          <w:lang w:val="en-GB" w:eastAsia="zh-CN"/>
        </w:rPr>
        <w:t xml:space="preserve"> </w:t>
      </w:r>
      <w:proofErr w:type="spellStart"/>
      <w:r w:rsidRPr="005D33E4">
        <w:rPr>
          <w:rFonts w:ascii="Calibri" w:eastAsia="Times New Roman" w:hAnsi="Calibri" w:cstheme="minorHAnsi"/>
          <w:szCs w:val="24"/>
          <w:lang w:val="en-GB" w:eastAsia="zh-CN"/>
        </w:rPr>
        <w:t>ικ</w:t>
      </w:r>
      <w:proofErr w:type="spellEnd"/>
      <w:r w:rsidRPr="005D33E4">
        <w:rPr>
          <w:rFonts w:ascii="Calibri" w:eastAsia="Times New Roman" w:hAnsi="Calibri" w:cstheme="minorHAnsi"/>
          <w:szCs w:val="24"/>
          <w:lang w:val="en-GB" w:eastAsia="zh-CN"/>
        </w:rPr>
        <w:t xml:space="preserve">ανότητα </w:t>
      </w:r>
      <w:proofErr w:type="spellStart"/>
      <w:r w:rsidRPr="005D33E4">
        <w:rPr>
          <w:rFonts w:ascii="Calibri" w:eastAsia="Times New Roman" w:hAnsi="Calibri" w:cstheme="minorHAnsi"/>
          <w:szCs w:val="24"/>
          <w:lang w:val="en-GB" w:eastAsia="zh-CN"/>
        </w:rPr>
        <w:t>δι</w:t>
      </w:r>
      <w:proofErr w:type="spellEnd"/>
      <w:r w:rsidRPr="005D33E4">
        <w:rPr>
          <w:rFonts w:ascii="Calibri" w:eastAsia="Times New Roman" w:hAnsi="Calibri" w:cstheme="minorHAnsi"/>
          <w:szCs w:val="24"/>
          <w:lang w:val="en-GB" w:eastAsia="zh-CN"/>
        </w:rPr>
        <w:t>αφόρων οπ</w:t>
      </w:r>
      <w:proofErr w:type="spellStart"/>
      <w:r w:rsidRPr="005D33E4">
        <w:rPr>
          <w:rFonts w:ascii="Calibri" w:eastAsia="Times New Roman" w:hAnsi="Calibri" w:cstheme="minorHAnsi"/>
          <w:szCs w:val="24"/>
          <w:lang w:val="en-GB" w:eastAsia="zh-CN"/>
        </w:rPr>
        <w:t>τικών</w:t>
      </w:r>
      <w:proofErr w:type="spellEnd"/>
      <w:r w:rsidRPr="005D33E4">
        <w:rPr>
          <w:rFonts w:ascii="Calibri" w:eastAsia="Times New Roman" w:hAnsi="Calibri" w:cstheme="minorHAnsi"/>
          <w:szCs w:val="24"/>
          <w:lang w:val="en-GB" w:eastAsia="zh-CN"/>
        </w:rPr>
        <w:t xml:space="preserve"> </w:t>
      </w:r>
      <w:proofErr w:type="spellStart"/>
      <w:r w:rsidRPr="005D33E4">
        <w:rPr>
          <w:rFonts w:ascii="Calibri" w:eastAsia="Times New Roman" w:hAnsi="Calibri" w:cstheme="minorHAnsi"/>
          <w:szCs w:val="24"/>
          <w:lang w:val="en-GB" w:eastAsia="zh-CN"/>
        </w:rPr>
        <w:t>δι</w:t>
      </w:r>
      <w:proofErr w:type="spellEnd"/>
      <w:r w:rsidRPr="005D33E4">
        <w:rPr>
          <w:rFonts w:ascii="Calibri" w:eastAsia="Times New Roman" w:hAnsi="Calibri" w:cstheme="minorHAnsi"/>
          <w:szCs w:val="24"/>
          <w:lang w:val="en-GB" w:eastAsia="zh-CN"/>
        </w:rPr>
        <w:t>αδρομών.</w:t>
      </w:r>
    </w:p>
    <w:p w:rsidR="005D33E4" w:rsidRPr="005D33E4" w:rsidRDefault="005D33E4" w:rsidP="005D33E4">
      <w:pPr>
        <w:numPr>
          <w:ilvl w:val="0"/>
          <w:numId w:val="6"/>
        </w:numPr>
        <w:tabs>
          <w:tab w:val="num" w:pos="426"/>
        </w:tabs>
        <w:suppressAutoHyphens/>
        <w:spacing w:after="0" w:line="240" w:lineRule="auto"/>
        <w:ind w:left="426" w:hanging="426"/>
        <w:jc w:val="both"/>
        <w:rPr>
          <w:rFonts w:ascii="Calibri" w:eastAsia="Times New Roman" w:hAnsi="Calibri" w:cstheme="minorHAnsi"/>
          <w:szCs w:val="24"/>
          <w:lang w:eastAsia="zh-CN"/>
        </w:rPr>
      </w:pPr>
      <w:r w:rsidRPr="005D33E4">
        <w:rPr>
          <w:rFonts w:ascii="Calibri" w:eastAsia="MS Mincho" w:hAnsi="Calibri" w:cstheme="minorHAnsi"/>
          <w:szCs w:val="24"/>
          <w:lang w:eastAsia="ja-JP"/>
        </w:rPr>
        <w:t xml:space="preserve">Να συνοδεύεται από κατάλληλο φορητό ηλεκτρονικό υπολογιστή (επεξεργαστής </w:t>
      </w:r>
      <w:r w:rsidRPr="005D33E4">
        <w:rPr>
          <w:rFonts w:ascii="Calibri" w:eastAsia="MS Mincho" w:hAnsi="Calibri" w:cstheme="minorHAnsi"/>
          <w:szCs w:val="24"/>
          <w:lang w:val="en-GB" w:eastAsia="ja-JP"/>
        </w:rPr>
        <w:t>intel</w:t>
      </w:r>
      <w:r w:rsidRPr="005D33E4">
        <w:rPr>
          <w:rFonts w:ascii="Calibri" w:eastAsia="MS Mincho" w:hAnsi="Calibri" w:cstheme="minorHAnsi"/>
          <w:szCs w:val="24"/>
          <w:lang w:eastAsia="ja-JP"/>
        </w:rPr>
        <w:t xml:space="preserve"> </w:t>
      </w:r>
      <w:proofErr w:type="spellStart"/>
      <w:r w:rsidRPr="005D33E4">
        <w:rPr>
          <w:rFonts w:ascii="Calibri" w:eastAsia="MS Mincho" w:hAnsi="Calibri" w:cstheme="minorHAnsi"/>
          <w:szCs w:val="24"/>
          <w:lang w:val="en-GB" w:eastAsia="ja-JP"/>
        </w:rPr>
        <w:t>i</w:t>
      </w:r>
      <w:proofErr w:type="spellEnd"/>
      <w:r w:rsidRPr="005D33E4">
        <w:rPr>
          <w:rFonts w:ascii="Calibri" w:eastAsia="MS Mincho" w:hAnsi="Calibri" w:cstheme="minorHAnsi"/>
          <w:szCs w:val="24"/>
          <w:lang w:eastAsia="ja-JP"/>
        </w:rPr>
        <w:t xml:space="preserve">7 τελευταίας γενιάς, δίσκος τεχνολογίας </w:t>
      </w:r>
      <w:r w:rsidRPr="005D33E4">
        <w:rPr>
          <w:rFonts w:ascii="Calibri" w:eastAsia="MS Mincho" w:hAnsi="Calibri" w:cstheme="minorHAnsi"/>
          <w:szCs w:val="24"/>
          <w:lang w:val="en-US" w:eastAsia="ja-JP"/>
        </w:rPr>
        <w:t>SSD</w:t>
      </w:r>
      <w:r w:rsidRPr="005D33E4">
        <w:rPr>
          <w:rFonts w:ascii="Calibri" w:eastAsia="MS Mincho" w:hAnsi="Calibri" w:cstheme="minorHAnsi"/>
          <w:szCs w:val="24"/>
          <w:lang w:eastAsia="ja-JP"/>
        </w:rPr>
        <w:t xml:space="preserve"> τουλάχιστον 500 </w:t>
      </w:r>
      <w:r w:rsidRPr="005D33E4">
        <w:rPr>
          <w:rFonts w:ascii="Calibri" w:eastAsia="MS Mincho" w:hAnsi="Calibri" w:cstheme="minorHAnsi"/>
          <w:szCs w:val="24"/>
          <w:lang w:val="en-US" w:eastAsia="ja-JP"/>
        </w:rPr>
        <w:t>Gb</w:t>
      </w:r>
      <w:r w:rsidRPr="005D33E4">
        <w:rPr>
          <w:rFonts w:ascii="Calibri" w:eastAsia="MS Mincho" w:hAnsi="Calibri" w:cstheme="minorHAnsi"/>
          <w:szCs w:val="24"/>
          <w:lang w:eastAsia="ja-JP"/>
        </w:rPr>
        <w:t xml:space="preserve">, μνήμη </w:t>
      </w:r>
      <w:r w:rsidRPr="005D33E4">
        <w:rPr>
          <w:rFonts w:ascii="Calibri" w:eastAsia="MS Mincho" w:hAnsi="Calibri" w:cstheme="minorHAnsi"/>
          <w:szCs w:val="24"/>
          <w:lang w:val="en-GB" w:eastAsia="ja-JP"/>
        </w:rPr>
        <w:t>RAM</w:t>
      </w:r>
      <w:r w:rsidRPr="005D33E4">
        <w:rPr>
          <w:rFonts w:ascii="Calibri" w:eastAsia="MS Mincho" w:hAnsi="Calibri" w:cstheme="minorHAnsi"/>
          <w:szCs w:val="24"/>
          <w:lang w:eastAsia="ja-JP"/>
        </w:rPr>
        <w:t xml:space="preserve"> 8 </w:t>
      </w:r>
      <w:r w:rsidRPr="005D33E4">
        <w:rPr>
          <w:rFonts w:ascii="Calibri" w:eastAsia="MS Mincho" w:hAnsi="Calibri" w:cstheme="minorHAnsi"/>
          <w:szCs w:val="24"/>
          <w:lang w:val="en-GB" w:eastAsia="ja-JP"/>
        </w:rPr>
        <w:t>Gb</w:t>
      </w:r>
      <w:r w:rsidRPr="005D33E4">
        <w:rPr>
          <w:rFonts w:ascii="Calibri" w:eastAsia="MS Mincho" w:hAnsi="Calibri" w:cstheme="minorHAnsi"/>
          <w:szCs w:val="24"/>
          <w:lang w:eastAsia="ja-JP"/>
        </w:rPr>
        <w:t xml:space="preserve">, </w:t>
      </w:r>
      <w:r w:rsidRPr="005D33E4">
        <w:rPr>
          <w:rFonts w:ascii="Calibri" w:eastAsia="MS Mincho" w:hAnsi="Calibri" w:cstheme="minorHAnsi"/>
          <w:szCs w:val="24"/>
          <w:lang w:val="en-GB" w:eastAsia="ja-JP"/>
        </w:rPr>
        <w:t>Windows</w:t>
      </w:r>
      <w:r w:rsidRPr="005D33E4">
        <w:rPr>
          <w:rFonts w:ascii="Calibri" w:eastAsia="MS Mincho" w:hAnsi="Calibri" w:cstheme="minorHAnsi"/>
          <w:szCs w:val="24"/>
          <w:lang w:eastAsia="ja-JP"/>
        </w:rPr>
        <w:t xml:space="preserve"> 10 </w:t>
      </w:r>
      <w:r w:rsidRPr="005D33E4">
        <w:rPr>
          <w:rFonts w:ascii="Calibri" w:eastAsia="MS Mincho" w:hAnsi="Calibri" w:cstheme="minorHAnsi"/>
          <w:szCs w:val="24"/>
          <w:lang w:val="en-GB" w:eastAsia="ja-JP"/>
        </w:rPr>
        <w:t>Professional</w:t>
      </w:r>
      <w:r w:rsidRPr="005D33E4">
        <w:rPr>
          <w:rFonts w:ascii="Calibri" w:eastAsia="MS Mincho" w:hAnsi="Calibri" w:cstheme="minorHAnsi"/>
          <w:szCs w:val="24"/>
          <w:lang w:eastAsia="ja-JP"/>
        </w:rPr>
        <w:t xml:space="preserve">, οθόνη επίπεδη τουλάχιστον 15 ιντσών) και έγχρωμο εκτυπωτή τεχνολογίας </w:t>
      </w:r>
      <w:r w:rsidRPr="005D33E4">
        <w:rPr>
          <w:rFonts w:ascii="Calibri" w:eastAsia="MS Mincho" w:hAnsi="Calibri" w:cstheme="minorHAnsi"/>
          <w:szCs w:val="24"/>
          <w:lang w:val="en-GB" w:eastAsia="ja-JP"/>
        </w:rPr>
        <w:t>laser</w:t>
      </w:r>
      <w:r w:rsidRPr="005D33E4">
        <w:rPr>
          <w:rFonts w:ascii="Calibri" w:eastAsia="MS Mincho" w:hAnsi="Calibri" w:cstheme="minorHAnsi"/>
          <w:szCs w:val="24"/>
          <w:lang w:eastAsia="ja-JP"/>
        </w:rPr>
        <w:t xml:space="preserve"> με δυνατότητες </w:t>
      </w:r>
      <w:proofErr w:type="spellStart"/>
      <w:r w:rsidRPr="005D33E4">
        <w:rPr>
          <w:rFonts w:ascii="Calibri" w:eastAsia="MS Mincho" w:hAnsi="Calibri" w:cstheme="minorHAnsi"/>
          <w:szCs w:val="24"/>
          <w:lang w:val="en-US" w:eastAsia="ja-JP"/>
        </w:rPr>
        <w:t>scaning</w:t>
      </w:r>
      <w:proofErr w:type="spellEnd"/>
      <w:r w:rsidRPr="005D33E4">
        <w:rPr>
          <w:rFonts w:ascii="Calibri" w:eastAsia="MS Mincho" w:hAnsi="Calibri" w:cstheme="minorHAnsi"/>
          <w:szCs w:val="24"/>
          <w:lang w:eastAsia="ja-JP"/>
        </w:rPr>
        <w:t>, δυνατότητες σύνδεσης σε δίκτυο.</w:t>
      </w:r>
    </w:p>
    <w:p w:rsidR="005D33E4" w:rsidRPr="005D33E4" w:rsidRDefault="005D33E4" w:rsidP="005D33E4">
      <w:pPr>
        <w:suppressAutoHyphens/>
        <w:spacing w:after="120" w:line="240" w:lineRule="auto"/>
        <w:jc w:val="both"/>
        <w:rPr>
          <w:rFonts w:ascii="Calibri" w:eastAsia="Times New Roman" w:hAnsi="Calibri" w:cstheme="minorHAnsi"/>
          <w:sz w:val="16"/>
          <w:szCs w:val="16"/>
          <w:lang w:eastAsia="zh-CN"/>
        </w:rPr>
      </w:pPr>
    </w:p>
    <w:p w:rsidR="005D33E4" w:rsidRPr="005D33E4" w:rsidRDefault="005D33E4" w:rsidP="005D33E4">
      <w:pPr>
        <w:suppressAutoHyphens/>
        <w:spacing w:after="0" w:line="240" w:lineRule="auto"/>
        <w:jc w:val="both"/>
        <w:rPr>
          <w:rFonts w:ascii="Calibri" w:eastAsia="Times New Roman" w:hAnsi="Calibri" w:cstheme="minorHAnsi"/>
          <w:i/>
          <w:szCs w:val="24"/>
          <w:lang w:val="en-GB" w:eastAsia="zh-CN"/>
        </w:rPr>
      </w:pPr>
      <w:r w:rsidRPr="005D33E4">
        <w:rPr>
          <w:rFonts w:ascii="Calibri" w:eastAsia="Times New Roman" w:hAnsi="Calibri" w:cstheme="minorHAnsi"/>
          <w:i/>
          <w:szCs w:val="24"/>
          <w:lang w:val="en-GB" w:eastAsia="zh-CN"/>
        </w:rPr>
        <w:t>Επιπ</w:t>
      </w:r>
      <w:proofErr w:type="spellStart"/>
      <w:r w:rsidRPr="005D33E4">
        <w:rPr>
          <w:rFonts w:ascii="Calibri" w:eastAsia="Times New Roman" w:hAnsi="Calibri" w:cstheme="minorHAnsi"/>
          <w:i/>
          <w:szCs w:val="24"/>
          <w:lang w:val="en-GB" w:eastAsia="zh-CN"/>
        </w:rPr>
        <w:t>λέον</w:t>
      </w:r>
      <w:proofErr w:type="spellEnd"/>
      <w:r w:rsidRPr="005D33E4">
        <w:rPr>
          <w:rFonts w:ascii="Calibri" w:eastAsia="Times New Roman" w:hAnsi="Calibri" w:cstheme="minorHAnsi"/>
          <w:i/>
          <w:szCs w:val="24"/>
          <w:lang w:val="en-GB" w:eastAsia="zh-CN"/>
        </w:rPr>
        <w:t xml:space="preserve"> απα</w:t>
      </w:r>
      <w:proofErr w:type="spellStart"/>
      <w:r w:rsidRPr="005D33E4">
        <w:rPr>
          <w:rFonts w:ascii="Calibri" w:eastAsia="Times New Roman" w:hAnsi="Calibri" w:cstheme="minorHAnsi"/>
          <w:i/>
          <w:szCs w:val="24"/>
          <w:lang w:val="en-GB" w:eastAsia="zh-CN"/>
        </w:rPr>
        <w:t>ιτήσεις</w:t>
      </w:r>
      <w:proofErr w:type="spellEnd"/>
    </w:p>
    <w:p w:rsidR="005D33E4" w:rsidRPr="005D33E4" w:rsidRDefault="005D33E4" w:rsidP="005D33E4">
      <w:pPr>
        <w:numPr>
          <w:ilvl w:val="0"/>
          <w:numId w:val="3"/>
        </w:numPr>
        <w:suppressAutoHyphens/>
        <w:spacing w:after="0" w:line="240" w:lineRule="auto"/>
        <w:ind w:left="426" w:hanging="426"/>
        <w:jc w:val="both"/>
        <w:rPr>
          <w:rFonts w:ascii="Calibri" w:eastAsia="Times New Roman" w:hAnsi="Calibri" w:cstheme="minorHAnsi"/>
          <w:szCs w:val="24"/>
          <w:lang w:eastAsia="zh-CN"/>
        </w:rPr>
      </w:pPr>
      <w:r w:rsidRPr="005D33E4">
        <w:rPr>
          <w:rFonts w:ascii="Calibri" w:eastAsia="Times New Roman" w:hAnsi="Calibri" w:cstheme="minorHAnsi"/>
          <w:szCs w:val="24"/>
          <w:lang w:eastAsia="zh-CN"/>
        </w:rPr>
        <w:t>Να υπάρχει ομοιομορφία και πλήρη συμβατότητα του όλου συστήματος.</w:t>
      </w:r>
    </w:p>
    <w:p w:rsidR="005D33E4" w:rsidRPr="005D33E4" w:rsidRDefault="005D33E4" w:rsidP="005D33E4">
      <w:pPr>
        <w:numPr>
          <w:ilvl w:val="0"/>
          <w:numId w:val="3"/>
        </w:numPr>
        <w:suppressAutoHyphens/>
        <w:spacing w:after="0" w:line="240" w:lineRule="auto"/>
        <w:ind w:left="426" w:hanging="426"/>
        <w:jc w:val="both"/>
        <w:rPr>
          <w:rFonts w:ascii="Calibri" w:eastAsia="Times New Roman" w:hAnsi="Calibri" w:cstheme="minorHAnsi"/>
          <w:szCs w:val="24"/>
          <w:lang w:val="en-GB" w:eastAsia="zh-CN"/>
        </w:rPr>
      </w:pPr>
      <w:r w:rsidRPr="005D33E4">
        <w:rPr>
          <w:rFonts w:ascii="Calibri" w:eastAsia="Times New Roman" w:hAnsi="Calibri" w:cstheme="minorHAnsi"/>
          <w:szCs w:val="24"/>
          <w:lang w:eastAsia="zh-CN"/>
        </w:rPr>
        <w:lastRenderedPageBreak/>
        <w:t xml:space="preserve">Ο προμηθευτής να διαθέτει αποδεδειγμένη εμπειρία σε εγκαταστάσεις παρόμοιων συστημάτων. </w:t>
      </w:r>
      <w:r w:rsidRPr="005D33E4">
        <w:rPr>
          <w:rFonts w:ascii="Calibri" w:eastAsia="Times New Roman" w:hAnsi="Calibri" w:cstheme="minorHAnsi"/>
          <w:szCs w:val="24"/>
          <w:lang w:val="en-GB" w:eastAsia="zh-CN"/>
        </w:rPr>
        <w:t>Να κατα</w:t>
      </w:r>
      <w:proofErr w:type="spellStart"/>
      <w:r w:rsidRPr="005D33E4">
        <w:rPr>
          <w:rFonts w:ascii="Calibri" w:eastAsia="Times New Roman" w:hAnsi="Calibri" w:cstheme="minorHAnsi"/>
          <w:szCs w:val="24"/>
          <w:lang w:val="en-GB" w:eastAsia="zh-CN"/>
        </w:rPr>
        <w:t>τεθεί</w:t>
      </w:r>
      <w:proofErr w:type="spellEnd"/>
      <w:r w:rsidRPr="005D33E4">
        <w:rPr>
          <w:rFonts w:ascii="Calibri" w:eastAsia="Times New Roman" w:hAnsi="Calibri" w:cstheme="minorHAnsi"/>
          <w:szCs w:val="24"/>
          <w:lang w:val="en-GB" w:eastAsia="zh-CN"/>
        </w:rPr>
        <w:t xml:space="preserve"> κα</w:t>
      </w:r>
      <w:proofErr w:type="spellStart"/>
      <w:r w:rsidRPr="005D33E4">
        <w:rPr>
          <w:rFonts w:ascii="Calibri" w:eastAsia="Times New Roman" w:hAnsi="Calibri" w:cstheme="minorHAnsi"/>
          <w:szCs w:val="24"/>
          <w:lang w:val="en-GB" w:eastAsia="zh-CN"/>
        </w:rPr>
        <w:t>τάλογος</w:t>
      </w:r>
      <w:proofErr w:type="spellEnd"/>
      <w:r w:rsidRPr="005D33E4">
        <w:rPr>
          <w:rFonts w:ascii="Calibri" w:eastAsia="Times New Roman" w:hAnsi="Calibri" w:cstheme="minorHAnsi"/>
          <w:szCs w:val="24"/>
          <w:lang w:val="en-GB" w:eastAsia="zh-CN"/>
        </w:rPr>
        <w:t xml:space="preserve"> π</w:t>
      </w:r>
      <w:proofErr w:type="spellStart"/>
      <w:r w:rsidRPr="005D33E4">
        <w:rPr>
          <w:rFonts w:ascii="Calibri" w:eastAsia="Times New Roman" w:hAnsi="Calibri" w:cstheme="minorHAnsi"/>
          <w:szCs w:val="24"/>
          <w:lang w:val="en-GB" w:eastAsia="zh-CN"/>
        </w:rPr>
        <w:t>ελ</w:t>
      </w:r>
      <w:proofErr w:type="spellEnd"/>
      <w:r w:rsidRPr="005D33E4">
        <w:rPr>
          <w:rFonts w:ascii="Calibri" w:eastAsia="Times New Roman" w:hAnsi="Calibri" w:cstheme="minorHAnsi"/>
          <w:szCs w:val="24"/>
          <w:lang w:val="en-GB" w:eastAsia="zh-CN"/>
        </w:rPr>
        <w:t>ατών.</w:t>
      </w:r>
    </w:p>
    <w:p w:rsidR="005D33E4" w:rsidRPr="005D33E4" w:rsidRDefault="005D33E4" w:rsidP="005D33E4">
      <w:pPr>
        <w:numPr>
          <w:ilvl w:val="0"/>
          <w:numId w:val="3"/>
        </w:numPr>
        <w:suppressAutoHyphens/>
        <w:spacing w:after="0" w:line="240" w:lineRule="auto"/>
        <w:ind w:left="426" w:hanging="426"/>
        <w:jc w:val="both"/>
        <w:rPr>
          <w:rFonts w:ascii="Calibri" w:eastAsia="Times New Roman" w:hAnsi="Calibri" w:cstheme="minorHAnsi"/>
          <w:szCs w:val="24"/>
          <w:lang w:eastAsia="zh-CN"/>
        </w:rPr>
      </w:pPr>
      <w:r w:rsidRPr="005D33E4">
        <w:rPr>
          <w:rFonts w:ascii="Calibri" w:eastAsia="Times New Roman" w:hAnsi="Calibri" w:cstheme="minorHAnsi"/>
          <w:szCs w:val="24"/>
          <w:lang w:eastAsia="zh-CN"/>
        </w:rPr>
        <w:t>Ο προμηθευτής να διαθέτει απαραιτήτως δική του τεχνική υπηρεσία εξυπηρέτησης (</w:t>
      </w:r>
      <w:r w:rsidRPr="005D33E4">
        <w:rPr>
          <w:rFonts w:ascii="Calibri" w:eastAsia="Times New Roman" w:hAnsi="Calibri" w:cstheme="minorHAnsi"/>
          <w:szCs w:val="24"/>
          <w:lang w:val="en-GB" w:eastAsia="zh-CN"/>
        </w:rPr>
        <w:t>service</w:t>
      </w:r>
      <w:r w:rsidRPr="005D33E4">
        <w:rPr>
          <w:rFonts w:ascii="Calibri" w:eastAsia="Times New Roman" w:hAnsi="Calibri" w:cstheme="minorHAnsi"/>
          <w:szCs w:val="24"/>
          <w:lang w:eastAsia="zh-CN"/>
        </w:rPr>
        <w:t>). Να κατατεθούν τα σχετικά στοιχεία (κατάλογος προσωπικού, εκπαίδευση, εξοπλισμός, πιστοποιητικά κ.λπ.).</w:t>
      </w:r>
    </w:p>
    <w:p w:rsidR="005D33E4" w:rsidRPr="005D33E4" w:rsidRDefault="005D33E4" w:rsidP="005D33E4">
      <w:pPr>
        <w:numPr>
          <w:ilvl w:val="0"/>
          <w:numId w:val="3"/>
        </w:numPr>
        <w:suppressAutoHyphens/>
        <w:spacing w:after="0" w:line="240" w:lineRule="auto"/>
        <w:ind w:left="426" w:hanging="426"/>
        <w:jc w:val="both"/>
        <w:rPr>
          <w:rFonts w:ascii="Calibri" w:eastAsia="Times New Roman" w:hAnsi="Calibri" w:cstheme="minorHAnsi"/>
          <w:szCs w:val="24"/>
          <w:lang w:val="en-GB" w:eastAsia="zh-CN"/>
        </w:rPr>
      </w:pPr>
      <w:r w:rsidRPr="005D33E4">
        <w:rPr>
          <w:rFonts w:ascii="Calibri" w:eastAsia="Times New Roman" w:hAnsi="Calibri" w:cstheme="minorHAnsi"/>
          <w:szCs w:val="24"/>
          <w:lang w:eastAsia="zh-CN"/>
        </w:rPr>
        <w:t xml:space="preserve">Ο κατασκευαστής οίκος του συστήματος και ο προμηθευτής να διαθέτουν σύστημα διασφάλισης ποιότητας </w:t>
      </w:r>
      <w:r w:rsidRPr="005D33E4">
        <w:rPr>
          <w:rFonts w:ascii="Calibri" w:eastAsia="Times New Roman" w:hAnsi="Calibri" w:cstheme="minorHAnsi"/>
          <w:szCs w:val="24"/>
          <w:lang w:val="en-GB" w:eastAsia="zh-CN"/>
        </w:rPr>
        <w:t>ISO</w:t>
      </w:r>
      <w:r w:rsidRPr="005D33E4">
        <w:rPr>
          <w:rFonts w:ascii="Calibri" w:eastAsia="Times New Roman" w:hAnsi="Calibri" w:cstheme="minorHAnsi"/>
          <w:szCs w:val="24"/>
          <w:lang w:eastAsia="zh-CN"/>
        </w:rPr>
        <w:t xml:space="preserve"> 9001. </w:t>
      </w:r>
      <w:r w:rsidRPr="005D33E4">
        <w:rPr>
          <w:rFonts w:ascii="Calibri" w:eastAsia="Times New Roman" w:hAnsi="Calibri" w:cstheme="minorHAnsi"/>
          <w:szCs w:val="24"/>
          <w:lang w:val="en-GB" w:eastAsia="zh-CN"/>
        </w:rPr>
        <w:t>Να κατα</w:t>
      </w:r>
      <w:proofErr w:type="spellStart"/>
      <w:r w:rsidRPr="005D33E4">
        <w:rPr>
          <w:rFonts w:ascii="Calibri" w:eastAsia="Times New Roman" w:hAnsi="Calibri" w:cstheme="minorHAnsi"/>
          <w:szCs w:val="24"/>
          <w:lang w:val="en-GB" w:eastAsia="zh-CN"/>
        </w:rPr>
        <w:t>τεθούν</w:t>
      </w:r>
      <w:proofErr w:type="spellEnd"/>
      <w:r w:rsidRPr="005D33E4">
        <w:rPr>
          <w:rFonts w:ascii="Calibri" w:eastAsia="Times New Roman" w:hAnsi="Calibri" w:cstheme="minorHAnsi"/>
          <w:szCs w:val="24"/>
          <w:lang w:val="en-GB" w:eastAsia="zh-CN"/>
        </w:rPr>
        <w:t xml:space="preserve"> τα </w:t>
      </w:r>
      <w:proofErr w:type="spellStart"/>
      <w:r w:rsidRPr="005D33E4">
        <w:rPr>
          <w:rFonts w:ascii="Calibri" w:eastAsia="Times New Roman" w:hAnsi="Calibri" w:cstheme="minorHAnsi"/>
          <w:szCs w:val="24"/>
          <w:lang w:val="en-GB" w:eastAsia="zh-CN"/>
        </w:rPr>
        <w:t>σχετικά</w:t>
      </w:r>
      <w:proofErr w:type="spellEnd"/>
      <w:r w:rsidRPr="005D33E4">
        <w:rPr>
          <w:rFonts w:ascii="Calibri" w:eastAsia="Times New Roman" w:hAnsi="Calibri" w:cstheme="minorHAnsi"/>
          <w:szCs w:val="24"/>
          <w:lang w:val="en-GB" w:eastAsia="zh-CN"/>
        </w:rPr>
        <w:t xml:space="preserve"> π</w:t>
      </w:r>
      <w:proofErr w:type="spellStart"/>
      <w:r w:rsidRPr="005D33E4">
        <w:rPr>
          <w:rFonts w:ascii="Calibri" w:eastAsia="Times New Roman" w:hAnsi="Calibri" w:cstheme="minorHAnsi"/>
          <w:szCs w:val="24"/>
          <w:lang w:val="en-GB" w:eastAsia="zh-CN"/>
        </w:rPr>
        <w:t>ιστο</w:t>
      </w:r>
      <w:proofErr w:type="spellEnd"/>
      <w:r w:rsidRPr="005D33E4">
        <w:rPr>
          <w:rFonts w:ascii="Calibri" w:eastAsia="Times New Roman" w:hAnsi="Calibri" w:cstheme="minorHAnsi"/>
          <w:szCs w:val="24"/>
          <w:lang w:val="en-GB" w:eastAsia="zh-CN"/>
        </w:rPr>
        <w:t>ποιητικά.</w:t>
      </w:r>
    </w:p>
    <w:p w:rsidR="005D33E4" w:rsidRPr="005D33E4" w:rsidRDefault="005D33E4" w:rsidP="005D33E4">
      <w:pPr>
        <w:numPr>
          <w:ilvl w:val="0"/>
          <w:numId w:val="3"/>
        </w:numPr>
        <w:suppressAutoHyphens/>
        <w:spacing w:after="0" w:line="240" w:lineRule="auto"/>
        <w:ind w:left="426" w:hanging="426"/>
        <w:jc w:val="both"/>
        <w:rPr>
          <w:rFonts w:ascii="Calibri" w:eastAsia="Times New Roman" w:hAnsi="Calibri" w:cstheme="minorHAnsi"/>
          <w:szCs w:val="24"/>
          <w:lang w:eastAsia="zh-CN"/>
        </w:rPr>
      </w:pPr>
      <w:r w:rsidRPr="005D33E4">
        <w:rPr>
          <w:rFonts w:ascii="Calibri" w:eastAsia="Times New Roman" w:hAnsi="Calibri" w:cstheme="minorHAnsi"/>
          <w:szCs w:val="24"/>
          <w:lang w:eastAsia="zh-CN"/>
        </w:rPr>
        <w:t>Να δοθεί εγγύηση καλής λειτουργίας του συστήματος, ενός τουλάχιστον έτους.</w:t>
      </w:r>
    </w:p>
    <w:p w:rsidR="005D33E4" w:rsidRPr="005D33E4" w:rsidRDefault="005D33E4" w:rsidP="005D33E4">
      <w:pPr>
        <w:numPr>
          <w:ilvl w:val="0"/>
          <w:numId w:val="3"/>
        </w:numPr>
        <w:suppressAutoHyphens/>
        <w:spacing w:after="0" w:line="240" w:lineRule="auto"/>
        <w:ind w:left="426" w:hanging="426"/>
        <w:jc w:val="both"/>
        <w:rPr>
          <w:rFonts w:ascii="Calibri" w:eastAsia="Times New Roman" w:hAnsi="Calibri" w:cstheme="minorHAnsi"/>
          <w:szCs w:val="24"/>
          <w:lang w:eastAsia="zh-CN"/>
        </w:rPr>
      </w:pPr>
      <w:r w:rsidRPr="005D33E4">
        <w:rPr>
          <w:rFonts w:ascii="Calibri" w:eastAsia="Times New Roman" w:hAnsi="Calibri" w:cstheme="minorHAnsi"/>
          <w:szCs w:val="24"/>
          <w:lang w:eastAsia="zh-CN"/>
        </w:rPr>
        <w:t>Να παρέχεται πλήρης, επταετής  τουλάχιστον κάλυψη σε ανταλλακτικά, καθώς και κάλυψη σε συντήρηση, επισκευές και παροχή πληροφοριακού υλικού και μετά τη λήξη της εγγύησης.</w:t>
      </w:r>
    </w:p>
    <w:p w:rsidR="005D33E4" w:rsidRPr="005D33E4" w:rsidRDefault="005D33E4" w:rsidP="005D33E4">
      <w:pPr>
        <w:numPr>
          <w:ilvl w:val="0"/>
          <w:numId w:val="3"/>
        </w:numPr>
        <w:suppressAutoHyphens/>
        <w:spacing w:after="0" w:line="240" w:lineRule="auto"/>
        <w:ind w:left="426" w:hanging="426"/>
        <w:jc w:val="both"/>
        <w:rPr>
          <w:rFonts w:ascii="Calibri" w:eastAsia="Times New Roman" w:hAnsi="Calibri" w:cstheme="minorHAnsi"/>
          <w:szCs w:val="24"/>
          <w:lang w:eastAsia="zh-CN"/>
        </w:rPr>
      </w:pPr>
      <w:r w:rsidRPr="005D33E4">
        <w:rPr>
          <w:rFonts w:ascii="Calibri" w:eastAsia="Times New Roman" w:hAnsi="Calibri" w:cstheme="minorHAnsi"/>
          <w:szCs w:val="24"/>
          <w:lang w:eastAsia="zh-CN"/>
        </w:rPr>
        <w:t>Ο προμηθευτής θα εκπαιδεύσει τους αναλυτές που θα του υποδειχθούν. Η εκπαίδευση θα γίνει σε πραγματική ανάλυση.</w:t>
      </w:r>
    </w:p>
    <w:p w:rsidR="005D33E4" w:rsidRPr="005D33E4" w:rsidRDefault="005D33E4" w:rsidP="005D33E4">
      <w:pPr>
        <w:spacing w:after="0" w:line="240" w:lineRule="auto"/>
        <w:rPr>
          <w:rFonts w:ascii="Calibri" w:eastAsia="Times New Roman" w:hAnsi="Calibri" w:cstheme="minorHAnsi"/>
          <w:szCs w:val="24"/>
          <w:lang w:eastAsia="zh-CN"/>
        </w:rPr>
      </w:pPr>
    </w:p>
    <w:p w:rsidR="005D33E4" w:rsidRPr="005D33E4" w:rsidRDefault="005D33E4" w:rsidP="005D33E4">
      <w:pPr>
        <w:spacing w:after="0" w:line="240" w:lineRule="auto"/>
        <w:rPr>
          <w:rFonts w:ascii="Calibri" w:eastAsia="Times New Roman" w:hAnsi="Calibri" w:cstheme="minorHAnsi"/>
          <w:szCs w:val="24"/>
          <w:lang w:eastAsia="zh-CN"/>
        </w:rPr>
      </w:pPr>
    </w:p>
    <w:p w:rsidR="005D33E4" w:rsidRPr="005D33E4" w:rsidRDefault="005D33E4" w:rsidP="005D33E4">
      <w:pPr>
        <w:spacing w:after="0"/>
        <w:rPr>
          <w:rFonts w:ascii="Calibri" w:eastAsia="Times New Roman" w:hAnsi="Calibri" w:cs="Calibri"/>
          <w:b/>
          <w:sz w:val="28"/>
          <w:szCs w:val="28"/>
          <w:u w:val="single"/>
          <w:lang w:eastAsia="zh-CN"/>
        </w:rPr>
      </w:pPr>
      <w:r w:rsidRPr="005D33E4">
        <w:rPr>
          <w:rFonts w:ascii="Calibri" w:eastAsia="Times New Roman" w:hAnsi="Calibri" w:cs="Calibri"/>
          <w:b/>
          <w:sz w:val="28"/>
          <w:szCs w:val="28"/>
          <w:u w:val="single"/>
          <w:lang w:eastAsia="zh-CN"/>
        </w:rPr>
        <w:t>Τμήμα 3 :</w:t>
      </w:r>
    </w:p>
    <w:p w:rsidR="005D33E4" w:rsidRPr="005D33E4" w:rsidRDefault="005D33E4" w:rsidP="005D33E4">
      <w:pPr>
        <w:suppressAutoHyphens/>
        <w:spacing w:after="0" w:line="240" w:lineRule="auto"/>
        <w:jc w:val="both"/>
        <w:rPr>
          <w:rFonts w:ascii="Calibri" w:eastAsia="Times New Roman" w:hAnsi="Calibri" w:cs="Calibri"/>
          <w:b/>
          <w:sz w:val="24"/>
          <w:szCs w:val="24"/>
          <w:u w:val="single"/>
          <w:lang w:eastAsia="zh-CN"/>
        </w:rPr>
      </w:pPr>
      <w:r w:rsidRPr="005D33E4">
        <w:rPr>
          <w:rFonts w:ascii="Calibri" w:eastAsia="Times New Roman" w:hAnsi="Calibri" w:cs="Calibri"/>
          <w:b/>
          <w:sz w:val="24"/>
          <w:szCs w:val="24"/>
          <w:u w:val="single"/>
          <w:lang w:eastAsia="zh-CN"/>
        </w:rPr>
        <w:t>Σύστημα Υγρής Χρωματογραφίας (HPLC)</w:t>
      </w:r>
    </w:p>
    <w:p w:rsidR="005D33E4" w:rsidRPr="005D33E4" w:rsidRDefault="005D33E4" w:rsidP="005D33E4">
      <w:pPr>
        <w:suppressAutoHyphens/>
        <w:spacing w:after="0" w:line="240" w:lineRule="auto"/>
        <w:jc w:val="both"/>
        <w:rPr>
          <w:rFonts w:ascii="Calibri" w:eastAsia="Times New Roman" w:hAnsi="Calibri" w:cs="Calibri"/>
          <w:b/>
          <w:szCs w:val="24"/>
          <w:u w:val="single"/>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986"/>
        <w:gridCol w:w="2138"/>
        <w:gridCol w:w="2133"/>
      </w:tblGrid>
      <w:tr w:rsidR="005D33E4" w:rsidRPr="005D33E4" w:rsidTr="00254C99">
        <w:tc>
          <w:tcPr>
            <w:tcW w:w="3539" w:type="dxa"/>
            <w:shd w:val="clear" w:color="auto" w:fill="D9D9D9"/>
            <w:vAlign w:val="center"/>
          </w:tcPr>
          <w:p w:rsidR="005D33E4" w:rsidRPr="005D33E4" w:rsidRDefault="005D33E4" w:rsidP="005D33E4">
            <w:pPr>
              <w:suppressAutoHyphens/>
              <w:spacing w:after="0" w:line="240" w:lineRule="auto"/>
              <w:jc w:val="center"/>
              <w:outlineLvl w:val="0"/>
              <w:rPr>
                <w:rFonts w:ascii="Calibri" w:eastAsia="Times New Roman" w:hAnsi="Calibri" w:cs="Calibri"/>
                <w:b/>
                <w:szCs w:val="24"/>
                <w:lang w:eastAsia="zh-CN"/>
              </w:rPr>
            </w:pPr>
            <w:r w:rsidRPr="005D33E4">
              <w:rPr>
                <w:rFonts w:ascii="Calibri" w:eastAsia="Times New Roman" w:hAnsi="Calibri" w:cs="Calibri"/>
                <w:b/>
                <w:szCs w:val="24"/>
                <w:lang w:eastAsia="zh-CN"/>
              </w:rPr>
              <w:t>Κατηγορία</w:t>
            </w:r>
          </w:p>
        </w:tc>
        <w:tc>
          <w:tcPr>
            <w:tcW w:w="992" w:type="dxa"/>
            <w:shd w:val="clear" w:color="auto" w:fill="D9D9D9"/>
            <w:vAlign w:val="center"/>
          </w:tcPr>
          <w:p w:rsidR="005D33E4" w:rsidRPr="005D33E4" w:rsidRDefault="005D33E4" w:rsidP="005D33E4">
            <w:pPr>
              <w:suppressAutoHyphens/>
              <w:spacing w:after="0" w:line="240" w:lineRule="auto"/>
              <w:jc w:val="center"/>
              <w:outlineLvl w:val="0"/>
              <w:rPr>
                <w:rFonts w:ascii="Calibri" w:eastAsia="Times New Roman" w:hAnsi="Calibri" w:cs="Calibri"/>
                <w:b/>
                <w:szCs w:val="24"/>
                <w:lang w:eastAsia="zh-CN"/>
              </w:rPr>
            </w:pPr>
            <w:r w:rsidRPr="005D33E4">
              <w:rPr>
                <w:rFonts w:ascii="Calibri" w:eastAsia="Times New Roman" w:hAnsi="Calibri" w:cs="Calibri"/>
                <w:b/>
                <w:szCs w:val="24"/>
                <w:lang w:eastAsia="zh-CN"/>
              </w:rPr>
              <w:t>Τεμάχια</w:t>
            </w:r>
          </w:p>
        </w:tc>
        <w:tc>
          <w:tcPr>
            <w:tcW w:w="2552" w:type="dxa"/>
            <w:shd w:val="clear" w:color="auto" w:fill="D9D9D9"/>
            <w:vAlign w:val="center"/>
          </w:tcPr>
          <w:p w:rsidR="005D33E4" w:rsidRPr="005D33E4" w:rsidRDefault="005D33E4" w:rsidP="005D33E4">
            <w:pPr>
              <w:suppressAutoHyphens/>
              <w:spacing w:after="0" w:line="240" w:lineRule="auto"/>
              <w:jc w:val="center"/>
              <w:outlineLvl w:val="0"/>
              <w:rPr>
                <w:rFonts w:ascii="Calibri" w:eastAsia="Times New Roman" w:hAnsi="Calibri" w:cs="Calibri"/>
                <w:b/>
                <w:szCs w:val="24"/>
                <w:lang w:eastAsia="zh-CN"/>
              </w:rPr>
            </w:pPr>
            <w:r w:rsidRPr="005D33E4">
              <w:rPr>
                <w:rFonts w:ascii="Calibri" w:eastAsia="Times New Roman" w:hAnsi="Calibri" w:cs="Calibri"/>
                <w:b/>
                <w:szCs w:val="24"/>
                <w:lang w:eastAsia="zh-CN"/>
              </w:rPr>
              <w:t>Συνολική Δαπάνη (χωρίς ΦΠΑ)</w:t>
            </w:r>
          </w:p>
        </w:tc>
        <w:tc>
          <w:tcPr>
            <w:tcW w:w="2545" w:type="dxa"/>
            <w:shd w:val="clear" w:color="auto" w:fill="D9D9D9"/>
            <w:vAlign w:val="center"/>
          </w:tcPr>
          <w:p w:rsidR="005D33E4" w:rsidRPr="005D33E4" w:rsidRDefault="005D33E4" w:rsidP="005D33E4">
            <w:pPr>
              <w:suppressAutoHyphens/>
              <w:spacing w:after="0" w:line="240" w:lineRule="auto"/>
              <w:jc w:val="center"/>
              <w:outlineLvl w:val="0"/>
              <w:rPr>
                <w:rFonts w:ascii="Calibri" w:eastAsia="Times New Roman" w:hAnsi="Calibri" w:cs="Calibri"/>
                <w:b/>
                <w:szCs w:val="24"/>
                <w:lang w:eastAsia="zh-CN"/>
              </w:rPr>
            </w:pPr>
            <w:r w:rsidRPr="005D33E4">
              <w:rPr>
                <w:rFonts w:ascii="Calibri" w:eastAsia="Times New Roman" w:hAnsi="Calibri" w:cs="Calibri"/>
                <w:b/>
                <w:szCs w:val="24"/>
                <w:lang w:eastAsia="zh-CN"/>
              </w:rPr>
              <w:t>Συνολική Δαπάνη (με ΦΠΑ 24%)</w:t>
            </w:r>
          </w:p>
        </w:tc>
      </w:tr>
      <w:tr w:rsidR="005D33E4" w:rsidRPr="005D33E4" w:rsidTr="00254C99">
        <w:tc>
          <w:tcPr>
            <w:tcW w:w="3539" w:type="dxa"/>
            <w:shd w:val="clear" w:color="auto" w:fill="auto"/>
            <w:vAlign w:val="center"/>
          </w:tcPr>
          <w:p w:rsidR="005D33E4" w:rsidRPr="005D33E4" w:rsidRDefault="005D33E4" w:rsidP="005D33E4">
            <w:pPr>
              <w:suppressAutoHyphens/>
              <w:spacing w:after="0" w:line="240" w:lineRule="auto"/>
              <w:jc w:val="center"/>
              <w:outlineLvl w:val="0"/>
              <w:rPr>
                <w:rFonts w:ascii="Calibri" w:eastAsia="Times New Roman" w:hAnsi="Calibri" w:cs="Calibri"/>
                <w:szCs w:val="24"/>
                <w:lang w:eastAsia="zh-CN"/>
              </w:rPr>
            </w:pPr>
            <w:r w:rsidRPr="005D33E4">
              <w:rPr>
                <w:rFonts w:ascii="Calibri" w:eastAsia="Times New Roman" w:hAnsi="Calibri" w:cs="Calibri"/>
                <w:szCs w:val="24"/>
                <w:lang w:eastAsia="zh-CN"/>
              </w:rPr>
              <w:t>Σύστημα Υγρής Χρωματογραφίας (HPLC)</w:t>
            </w:r>
          </w:p>
        </w:tc>
        <w:tc>
          <w:tcPr>
            <w:tcW w:w="992" w:type="dxa"/>
            <w:shd w:val="clear" w:color="auto" w:fill="auto"/>
            <w:vAlign w:val="center"/>
          </w:tcPr>
          <w:p w:rsidR="005D33E4" w:rsidRPr="005D33E4" w:rsidRDefault="005D33E4" w:rsidP="005D33E4">
            <w:pPr>
              <w:suppressAutoHyphens/>
              <w:spacing w:after="0" w:line="240" w:lineRule="auto"/>
              <w:jc w:val="center"/>
              <w:outlineLvl w:val="0"/>
              <w:rPr>
                <w:rFonts w:ascii="Calibri" w:eastAsia="Times New Roman" w:hAnsi="Calibri" w:cs="Calibri"/>
                <w:szCs w:val="24"/>
                <w:lang w:eastAsia="zh-CN"/>
              </w:rPr>
            </w:pPr>
            <w:r w:rsidRPr="005D33E4">
              <w:rPr>
                <w:rFonts w:ascii="Calibri" w:eastAsia="Times New Roman" w:hAnsi="Calibri" w:cs="Calibri"/>
                <w:szCs w:val="24"/>
                <w:lang w:eastAsia="zh-CN"/>
              </w:rPr>
              <w:t>1</w:t>
            </w:r>
          </w:p>
        </w:tc>
        <w:tc>
          <w:tcPr>
            <w:tcW w:w="2552" w:type="dxa"/>
            <w:shd w:val="clear" w:color="auto" w:fill="auto"/>
            <w:vAlign w:val="center"/>
          </w:tcPr>
          <w:p w:rsidR="005D33E4" w:rsidRPr="005D33E4" w:rsidRDefault="005D33E4" w:rsidP="005D33E4">
            <w:pPr>
              <w:suppressAutoHyphens/>
              <w:spacing w:after="0" w:line="240" w:lineRule="auto"/>
              <w:jc w:val="center"/>
              <w:outlineLvl w:val="0"/>
              <w:rPr>
                <w:rFonts w:ascii="Calibri" w:eastAsia="Times New Roman" w:hAnsi="Calibri" w:cs="Calibri"/>
                <w:szCs w:val="24"/>
                <w:lang w:eastAsia="zh-CN"/>
              </w:rPr>
            </w:pPr>
            <w:r w:rsidRPr="005D33E4">
              <w:rPr>
                <w:rFonts w:ascii="Calibri" w:eastAsia="Times New Roman" w:hAnsi="Calibri" w:cs="Calibri"/>
                <w:szCs w:val="24"/>
                <w:lang w:eastAsia="zh-CN"/>
              </w:rPr>
              <w:t>35.641,94 €</w:t>
            </w:r>
          </w:p>
        </w:tc>
        <w:tc>
          <w:tcPr>
            <w:tcW w:w="2545" w:type="dxa"/>
            <w:shd w:val="clear" w:color="auto" w:fill="auto"/>
            <w:vAlign w:val="center"/>
          </w:tcPr>
          <w:p w:rsidR="005D33E4" w:rsidRPr="005D33E4" w:rsidRDefault="005D33E4" w:rsidP="005D33E4">
            <w:pPr>
              <w:suppressAutoHyphens/>
              <w:spacing w:after="0" w:line="240" w:lineRule="auto"/>
              <w:jc w:val="center"/>
              <w:outlineLvl w:val="0"/>
              <w:rPr>
                <w:rFonts w:ascii="Calibri" w:eastAsia="Times New Roman" w:hAnsi="Calibri" w:cs="Calibri"/>
                <w:szCs w:val="24"/>
                <w:lang w:eastAsia="zh-CN"/>
              </w:rPr>
            </w:pPr>
            <w:r w:rsidRPr="005D33E4">
              <w:rPr>
                <w:rFonts w:ascii="Calibri" w:eastAsia="Times New Roman" w:hAnsi="Calibri" w:cs="Calibri"/>
                <w:szCs w:val="24"/>
                <w:lang w:eastAsia="zh-CN"/>
              </w:rPr>
              <w:t>44.196,00 €</w:t>
            </w:r>
          </w:p>
        </w:tc>
      </w:tr>
    </w:tbl>
    <w:p w:rsidR="005D33E4" w:rsidRPr="005D33E4" w:rsidRDefault="005D33E4" w:rsidP="005D33E4">
      <w:pPr>
        <w:suppressAutoHyphens/>
        <w:spacing w:after="0" w:line="240" w:lineRule="auto"/>
        <w:jc w:val="both"/>
        <w:rPr>
          <w:rFonts w:ascii="Calibri" w:eastAsia="Times New Roman" w:hAnsi="Calibri" w:cs="Calibri"/>
          <w:b/>
          <w:szCs w:val="24"/>
          <w:u w:val="single"/>
          <w:lang w:eastAsia="zh-CN"/>
        </w:rPr>
      </w:pPr>
    </w:p>
    <w:p w:rsidR="005D33E4" w:rsidRPr="005D33E4" w:rsidRDefault="005D33E4" w:rsidP="005D33E4">
      <w:pPr>
        <w:suppressAutoHyphens/>
        <w:spacing w:after="0" w:line="240" w:lineRule="auto"/>
        <w:jc w:val="both"/>
        <w:rPr>
          <w:rFonts w:ascii="Calibri" w:eastAsia="Times New Roman" w:hAnsi="Calibri" w:cs="Calibri"/>
          <w:szCs w:val="24"/>
          <w:lang w:eastAsia="zh-CN"/>
        </w:rPr>
      </w:pPr>
      <w:r w:rsidRPr="005D33E4">
        <w:rPr>
          <w:rFonts w:ascii="Calibri" w:eastAsia="Times New Roman" w:hAnsi="Calibri" w:cs="Calibri"/>
          <w:szCs w:val="24"/>
          <w:lang w:eastAsia="zh-CN"/>
        </w:rPr>
        <w:t>Σύστημα υγρής χρωματογραφίας HPLC, πλήρες και κατάλληλο για ποιοτικό και ποσοτικό προσδιορισμό, έρευνα και ανίχνευση ουσιών με τις ακόλουθες ελάχιστες προδιαγραφές:</w:t>
      </w:r>
    </w:p>
    <w:p w:rsidR="005D33E4" w:rsidRPr="005D33E4" w:rsidRDefault="005D33E4" w:rsidP="005D33E4">
      <w:pPr>
        <w:suppressAutoHyphens/>
        <w:spacing w:after="0" w:line="240" w:lineRule="auto"/>
        <w:jc w:val="both"/>
        <w:rPr>
          <w:rFonts w:ascii="Calibri" w:eastAsia="Times New Roman" w:hAnsi="Calibri" w:cs="Calibri"/>
          <w:b/>
          <w:szCs w:val="24"/>
          <w:u w:val="single"/>
          <w:lang w:eastAsia="zh-CN"/>
        </w:rPr>
      </w:pPr>
    </w:p>
    <w:p w:rsidR="005D33E4" w:rsidRPr="005D33E4" w:rsidRDefault="005D33E4" w:rsidP="005D33E4">
      <w:pPr>
        <w:spacing w:after="0" w:line="240" w:lineRule="auto"/>
        <w:jc w:val="both"/>
        <w:outlineLvl w:val="0"/>
        <w:rPr>
          <w:rFonts w:ascii="Calibri" w:eastAsia="Times New Roman" w:hAnsi="Calibri" w:cs="Calibri"/>
          <w:u w:val="single"/>
        </w:rPr>
      </w:pPr>
      <w:r w:rsidRPr="005D33E4">
        <w:rPr>
          <w:rFonts w:ascii="Calibri" w:eastAsia="Times New Roman" w:hAnsi="Calibri" w:cs="Calibri"/>
          <w:u w:val="single"/>
        </w:rPr>
        <w:t>Αντλία</w:t>
      </w:r>
    </w:p>
    <w:p w:rsidR="005D33E4" w:rsidRPr="005D33E4" w:rsidRDefault="005D33E4" w:rsidP="005D33E4">
      <w:pPr>
        <w:spacing w:after="0" w:line="240" w:lineRule="auto"/>
        <w:jc w:val="both"/>
        <w:outlineLvl w:val="0"/>
        <w:rPr>
          <w:rFonts w:ascii="Calibri" w:eastAsia="Times New Roman" w:hAnsi="Calibri" w:cs="Calibri"/>
        </w:rPr>
      </w:pPr>
      <w:r w:rsidRPr="005D33E4">
        <w:rPr>
          <w:rFonts w:ascii="Calibri" w:eastAsia="Times New Roman" w:hAnsi="Calibri" w:cs="Calibri"/>
        </w:rPr>
        <w:t xml:space="preserve">Να προσφερθεί αντλία 2 εμβόλων, κατάλληλη για </w:t>
      </w:r>
      <w:proofErr w:type="spellStart"/>
      <w:r w:rsidRPr="005D33E4">
        <w:rPr>
          <w:rFonts w:ascii="Calibri" w:eastAsia="Times New Roman" w:hAnsi="Calibri" w:cs="Calibri"/>
        </w:rPr>
        <w:t>βαθμωτή</w:t>
      </w:r>
      <w:proofErr w:type="spellEnd"/>
      <w:r w:rsidRPr="005D33E4">
        <w:rPr>
          <w:rFonts w:ascii="Calibri" w:eastAsia="Times New Roman" w:hAnsi="Calibri" w:cs="Calibri"/>
        </w:rPr>
        <w:t xml:space="preserve"> </w:t>
      </w:r>
      <w:proofErr w:type="spellStart"/>
      <w:r w:rsidRPr="005D33E4">
        <w:rPr>
          <w:rFonts w:ascii="Calibri" w:eastAsia="Times New Roman" w:hAnsi="Calibri" w:cs="Calibri"/>
        </w:rPr>
        <w:t>έκλουση</w:t>
      </w:r>
      <w:proofErr w:type="spellEnd"/>
      <w:r w:rsidRPr="005D33E4">
        <w:rPr>
          <w:rFonts w:ascii="Calibri" w:eastAsia="Times New Roman" w:hAnsi="Calibri" w:cs="Calibri"/>
        </w:rPr>
        <w:t xml:space="preserve"> (</w:t>
      </w:r>
      <w:r w:rsidRPr="005D33E4">
        <w:rPr>
          <w:rFonts w:ascii="Calibri" w:eastAsia="Times New Roman" w:hAnsi="Calibri" w:cs="Calibri"/>
          <w:lang w:val="en-US"/>
        </w:rPr>
        <w:t>gradient</w:t>
      </w:r>
      <w:r w:rsidRPr="005D33E4">
        <w:rPr>
          <w:rFonts w:ascii="Calibri" w:eastAsia="Times New Roman" w:hAnsi="Calibri" w:cs="Calibri"/>
        </w:rPr>
        <w:t>) έως τεσσάρων διαλυτών σε χαμηλή πίεση, με τα παρακάτω ελάχιστα χαρακτηριστικά:</w:t>
      </w:r>
    </w:p>
    <w:p w:rsidR="005D33E4" w:rsidRPr="005D33E4" w:rsidRDefault="005D33E4" w:rsidP="005D33E4">
      <w:pPr>
        <w:numPr>
          <w:ilvl w:val="0"/>
          <w:numId w:val="3"/>
        </w:numPr>
        <w:suppressAutoHyphens/>
        <w:spacing w:after="0" w:line="240" w:lineRule="auto"/>
        <w:ind w:left="426" w:hanging="426"/>
        <w:jc w:val="both"/>
        <w:rPr>
          <w:rFonts w:ascii="Calibri" w:eastAsia="Calibri" w:hAnsi="Calibri" w:cs="Calibri"/>
        </w:rPr>
      </w:pPr>
      <w:r w:rsidRPr="005D33E4">
        <w:rPr>
          <w:rFonts w:ascii="Calibri" w:eastAsia="Calibri" w:hAnsi="Calibri" w:cs="Calibri"/>
        </w:rPr>
        <w:t>Περιοχή ροής από 0.0001ml/</w:t>
      </w:r>
      <w:proofErr w:type="spellStart"/>
      <w:r w:rsidRPr="005D33E4">
        <w:rPr>
          <w:rFonts w:ascii="Calibri" w:eastAsia="Calibri" w:hAnsi="Calibri" w:cs="Calibri"/>
        </w:rPr>
        <w:t>min</w:t>
      </w:r>
      <w:proofErr w:type="spellEnd"/>
      <w:r w:rsidRPr="005D33E4">
        <w:rPr>
          <w:rFonts w:ascii="Calibri" w:eastAsia="Calibri" w:hAnsi="Calibri" w:cs="Calibri"/>
        </w:rPr>
        <w:t xml:space="preserve"> έως 10.0000 </w:t>
      </w:r>
      <w:proofErr w:type="spellStart"/>
      <w:r w:rsidRPr="005D33E4">
        <w:rPr>
          <w:rFonts w:ascii="Calibri" w:eastAsia="Calibri" w:hAnsi="Calibri" w:cs="Calibri"/>
        </w:rPr>
        <w:t>ml</w:t>
      </w:r>
      <w:proofErr w:type="spellEnd"/>
      <w:r w:rsidRPr="005D33E4">
        <w:rPr>
          <w:rFonts w:ascii="Calibri" w:eastAsia="Calibri" w:hAnsi="Calibri" w:cs="Calibri"/>
        </w:rPr>
        <w:t>/</w:t>
      </w:r>
      <w:proofErr w:type="spellStart"/>
      <w:r w:rsidRPr="005D33E4">
        <w:rPr>
          <w:rFonts w:ascii="Calibri" w:eastAsia="Calibri" w:hAnsi="Calibri" w:cs="Calibri"/>
        </w:rPr>
        <w:t>min</w:t>
      </w:r>
      <w:proofErr w:type="spellEnd"/>
      <w:r w:rsidRPr="005D33E4">
        <w:rPr>
          <w:rFonts w:ascii="Calibri" w:eastAsia="Calibri" w:hAnsi="Calibri" w:cs="Calibri"/>
        </w:rPr>
        <w:t>.</w:t>
      </w:r>
    </w:p>
    <w:p w:rsidR="005D33E4" w:rsidRPr="005D33E4" w:rsidRDefault="005D33E4" w:rsidP="005D33E4">
      <w:pPr>
        <w:numPr>
          <w:ilvl w:val="0"/>
          <w:numId w:val="3"/>
        </w:numPr>
        <w:suppressAutoHyphens/>
        <w:spacing w:after="0" w:line="240" w:lineRule="auto"/>
        <w:ind w:left="426" w:hanging="426"/>
        <w:jc w:val="both"/>
        <w:rPr>
          <w:rFonts w:ascii="Calibri" w:eastAsia="Calibri" w:hAnsi="Calibri" w:cs="Calibri"/>
        </w:rPr>
      </w:pPr>
      <w:r w:rsidRPr="005D33E4">
        <w:rPr>
          <w:rFonts w:ascii="Calibri" w:eastAsia="Calibri" w:hAnsi="Calibri" w:cs="Calibri"/>
        </w:rPr>
        <w:t>Ακρίβεια ροής ±1%.</w:t>
      </w:r>
    </w:p>
    <w:p w:rsidR="005D33E4" w:rsidRPr="005D33E4" w:rsidRDefault="005D33E4" w:rsidP="005D33E4">
      <w:pPr>
        <w:numPr>
          <w:ilvl w:val="0"/>
          <w:numId w:val="3"/>
        </w:numPr>
        <w:suppressAutoHyphens/>
        <w:spacing w:after="0" w:line="240" w:lineRule="auto"/>
        <w:ind w:left="426" w:hanging="426"/>
        <w:jc w:val="both"/>
        <w:rPr>
          <w:rFonts w:ascii="Calibri" w:eastAsia="Calibri" w:hAnsi="Calibri" w:cs="Calibri"/>
        </w:rPr>
      </w:pPr>
      <w:proofErr w:type="spellStart"/>
      <w:r w:rsidRPr="005D33E4">
        <w:rPr>
          <w:rFonts w:ascii="Calibri" w:eastAsia="Calibri" w:hAnsi="Calibri" w:cs="Calibri"/>
        </w:rPr>
        <w:t>Επαναληψιμότητα</w:t>
      </w:r>
      <w:proofErr w:type="spellEnd"/>
      <w:r w:rsidRPr="005D33E4">
        <w:rPr>
          <w:rFonts w:ascii="Calibri" w:eastAsia="Calibri" w:hAnsi="Calibri" w:cs="Calibri"/>
        </w:rPr>
        <w:t xml:space="preserve"> ροής καλύτερη από 0.06% RSD.</w:t>
      </w:r>
    </w:p>
    <w:p w:rsidR="005D33E4" w:rsidRPr="005D33E4" w:rsidRDefault="005D33E4" w:rsidP="005D33E4">
      <w:pPr>
        <w:numPr>
          <w:ilvl w:val="0"/>
          <w:numId w:val="3"/>
        </w:numPr>
        <w:suppressAutoHyphens/>
        <w:spacing w:after="0" w:line="240" w:lineRule="auto"/>
        <w:ind w:left="426" w:hanging="426"/>
        <w:jc w:val="both"/>
        <w:rPr>
          <w:rFonts w:ascii="Calibri" w:eastAsia="Calibri" w:hAnsi="Calibri" w:cs="Calibri"/>
        </w:rPr>
      </w:pPr>
      <w:r w:rsidRPr="005D33E4">
        <w:rPr>
          <w:rFonts w:ascii="Calibri" w:eastAsia="Calibri" w:hAnsi="Calibri" w:cs="Calibri"/>
        </w:rPr>
        <w:t xml:space="preserve">Εύρος </w:t>
      </w:r>
      <w:proofErr w:type="spellStart"/>
      <w:r w:rsidRPr="005D33E4">
        <w:rPr>
          <w:rFonts w:ascii="Calibri" w:eastAsia="Calibri" w:hAnsi="Calibri" w:cs="Calibri"/>
        </w:rPr>
        <w:t>βαθμωτής</w:t>
      </w:r>
      <w:proofErr w:type="spellEnd"/>
      <w:r w:rsidRPr="005D33E4">
        <w:rPr>
          <w:rFonts w:ascii="Calibri" w:eastAsia="Calibri" w:hAnsi="Calibri" w:cs="Calibri"/>
        </w:rPr>
        <w:t xml:space="preserve"> </w:t>
      </w:r>
      <w:proofErr w:type="spellStart"/>
      <w:r w:rsidRPr="005D33E4">
        <w:rPr>
          <w:rFonts w:ascii="Calibri" w:eastAsia="Calibri" w:hAnsi="Calibri" w:cs="Calibri"/>
        </w:rPr>
        <w:t>έκλουσης</w:t>
      </w:r>
      <w:proofErr w:type="spellEnd"/>
      <w:r w:rsidRPr="005D33E4">
        <w:rPr>
          <w:rFonts w:ascii="Calibri" w:eastAsia="Calibri" w:hAnsi="Calibri" w:cs="Calibri"/>
        </w:rPr>
        <w:t xml:space="preserve"> ρυθμιζόμενο από 0% έως 100% με βήμα 0.1%.</w:t>
      </w:r>
    </w:p>
    <w:p w:rsidR="005D33E4" w:rsidRPr="005D33E4" w:rsidRDefault="005D33E4" w:rsidP="005D33E4">
      <w:pPr>
        <w:numPr>
          <w:ilvl w:val="0"/>
          <w:numId w:val="3"/>
        </w:numPr>
        <w:suppressAutoHyphens/>
        <w:spacing w:after="0" w:line="240" w:lineRule="auto"/>
        <w:ind w:left="426" w:hanging="426"/>
        <w:jc w:val="both"/>
        <w:rPr>
          <w:rFonts w:ascii="Calibri" w:eastAsia="Calibri" w:hAnsi="Calibri" w:cs="Calibri"/>
        </w:rPr>
      </w:pPr>
      <w:r w:rsidRPr="005D33E4">
        <w:rPr>
          <w:rFonts w:ascii="Calibri" w:eastAsia="Calibri" w:hAnsi="Calibri" w:cs="Calibri"/>
        </w:rPr>
        <w:t xml:space="preserve">Ακρίβεια </w:t>
      </w:r>
      <w:proofErr w:type="spellStart"/>
      <w:r w:rsidRPr="005D33E4">
        <w:rPr>
          <w:rFonts w:ascii="Calibri" w:eastAsia="Calibri" w:hAnsi="Calibri" w:cs="Calibri"/>
        </w:rPr>
        <w:t>βαθμωτής</w:t>
      </w:r>
      <w:proofErr w:type="spellEnd"/>
      <w:r w:rsidRPr="005D33E4">
        <w:rPr>
          <w:rFonts w:ascii="Calibri" w:eastAsia="Calibri" w:hAnsi="Calibri" w:cs="Calibri"/>
        </w:rPr>
        <w:t xml:space="preserve"> </w:t>
      </w:r>
      <w:proofErr w:type="spellStart"/>
      <w:r w:rsidRPr="005D33E4">
        <w:rPr>
          <w:rFonts w:ascii="Calibri" w:eastAsia="Calibri" w:hAnsi="Calibri" w:cs="Calibri"/>
        </w:rPr>
        <w:t>έκλουσης</w:t>
      </w:r>
      <w:proofErr w:type="spellEnd"/>
      <w:r w:rsidRPr="005D33E4">
        <w:rPr>
          <w:rFonts w:ascii="Calibri" w:eastAsia="Calibri" w:hAnsi="Calibri" w:cs="Calibri"/>
        </w:rPr>
        <w:t xml:space="preserve"> ±0.5%.</w:t>
      </w:r>
    </w:p>
    <w:p w:rsidR="005D33E4" w:rsidRPr="005D33E4" w:rsidRDefault="005D33E4" w:rsidP="005D33E4">
      <w:pPr>
        <w:numPr>
          <w:ilvl w:val="0"/>
          <w:numId w:val="3"/>
        </w:numPr>
        <w:suppressAutoHyphens/>
        <w:spacing w:after="0" w:line="240" w:lineRule="auto"/>
        <w:ind w:left="426" w:hanging="426"/>
        <w:jc w:val="both"/>
        <w:rPr>
          <w:rFonts w:ascii="Calibri" w:eastAsia="Calibri" w:hAnsi="Calibri" w:cs="Calibri"/>
        </w:rPr>
      </w:pPr>
      <w:r w:rsidRPr="005D33E4">
        <w:rPr>
          <w:rFonts w:ascii="Calibri" w:eastAsia="Calibri" w:hAnsi="Calibri" w:cs="Calibri"/>
        </w:rPr>
        <w:t>Να ακολουθείται από σύστημα on-</w:t>
      </w:r>
      <w:proofErr w:type="spellStart"/>
      <w:r w:rsidRPr="005D33E4">
        <w:rPr>
          <w:rFonts w:ascii="Calibri" w:eastAsia="Calibri" w:hAnsi="Calibri" w:cs="Calibri"/>
        </w:rPr>
        <w:t>line</w:t>
      </w:r>
      <w:proofErr w:type="spellEnd"/>
      <w:r w:rsidRPr="005D33E4">
        <w:rPr>
          <w:rFonts w:ascii="Calibri" w:eastAsia="Calibri" w:hAnsi="Calibri" w:cs="Calibri"/>
        </w:rPr>
        <w:t xml:space="preserve"> </w:t>
      </w:r>
      <w:proofErr w:type="spellStart"/>
      <w:r w:rsidRPr="005D33E4">
        <w:rPr>
          <w:rFonts w:ascii="Calibri" w:eastAsia="Calibri" w:hAnsi="Calibri" w:cs="Calibri"/>
        </w:rPr>
        <w:t>έκπλυσης</w:t>
      </w:r>
      <w:proofErr w:type="spellEnd"/>
      <w:r w:rsidRPr="005D33E4">
        <w:rPr>
          <w:rFonts w:ascii="Calibri" w:eastAsia="Calibri" w:hAnsi="Calibri" w:cs="Calibri"/>
        </w:rPr>
        <w:t xml:space="preserve"> των εμβόλων.</w:t>
      </w:r>
    </w:p>
    <w:p w:rsidR="005D33E4" w:rsidRPr="005D33E4" w:rsidRDefault="005D33E4" w:rsidP="005D33E4">
      <w:pPr>
        <w:numPr>
          <w:ilvl w:val="0"/>
          <w:numId w:val="3"/>
        </w:numPr>
        <w:suppressAutoHyphens/>
        <w:spacing w:after="0" w:line="240" w:lineRule="auto"/>
        <w:ind w:left="426" w:hanging="426"/>
        <w:jc w:val="both"/>
        <w:rPr>
          <w:rFonts w:ascii="Calibri" w:eastAsia="Calibri" w:hAnsi="Calibri" w:cs="Calibri"/>
        </w:rPr>
      </w:pPr>
      <w:r w:rsidRPr="005D33E4">
        <w:rPr>
          <w:rFonts w:ascii="Calibri" w:eastAsia="Calibri" w:hAnsi="Calibri" w:cs="Calibri"/>
        </w:rPr>
        <w:t>Να ακολουθείται από δοχείο ασφαλούς τοποθέτησης φιαλών διαλυτών και να συνοδεύεται από 5 φιάλες διαλυτών.</w:t>
      </w:r>
    </w:p>
    <w:p w:rsidR="005D33E4" w:rsidRPr="005D33E4" w:rsidRDefault="005D33E4" w:rsidP="005D33E4">
      <w:pPr>
        <w:numPr>
          <w:ilvl w:val="0"/>
          <w:numId w:val="3"/>
        </w:numPr>
        <w:suppressAutoHyphens/>
        <w:spacing w:after="0" w:line="240" w:lineRule="auto"/>
        <w:ind w:left="426" w:hanging="426"/>
        <w:jc w:val="both"/>
        <w:rPr>
          <w:rFonts w:ascii="Calibri" w:eastAsia="Calibri" w:hAnsi="Calibri" w:cs="Calibri"/>
        </w:rPr>
      </w:pPr>
      <w:r w:rsidRPr="005D33E4">
        <w:rPr>
          <w:rFonts w:ascii="Calibri" w:eastAsia="Calibri" w:hAnsi="Calibri" w:cs="Calibri"/>
        </w:rPr>
        <w:t>Να ακολουθείται από on-</w:t>
      </w:r>
      <w:proofErr w:type="spellStart"/>
      <w:r w:rsidRPr="005D33E4">
        <w:rPr>
          <w:rFonts w:ascii="Calibri" w:eastAsia="Calibri" w:hAnsi="Calibri" w:cs="Calibri"/>
        </w:rPr>
        <w:t>line</w:t>
      </w:r>
      <w:proofErr w:type="spellEnd"/>
      <w:r w:rsidRPr="005D33E4">
        <w:rPr>
          <w:rFonts w:ascii="Calibri" w:eastAsia="Calibri" w:hAnsi="Calibri" w:cs="Calibri"/>
        </w:rPr>
        <w:t xml:space="preserve"> σύστημα </w:t>
      </w:r>
      <w:proofErr w:type="spellStart"/>
      <w:r w:rsidRPr="005D33E4">
        <w:rPr>
          <w:rFonts w:ascii="Calibri" w:eastAsia="Calibri" w:hAnsi="Calibri" w:cs="Calibri"/>
        </w:rPr>
        <w:t>απαέρωσης</w:t>
      </w:r>
      <w:proofErr w:type="spellEnd"/>
      <w:r w:rsidRPr="005D33E4">
        <w:rPr>
          <w:rFonts w:ascii="Calibri" w:eastAsia="Calibri" w:hAnsi="Calibri" w:cs="Calibri"/>
        </w:rPr>
        <w:t xml:space="preserve"> με κενό, τουλάχιστον 5 καναλιών </w:t>
      </w:r>
      <w:proofErr w:type="spellStart"/>
      <w:r w:rsidRPr="005D33E4">
        <w:rPr>
          <w:rFonts w:ascii="Calibri" w:eastAsia="Calibri" w:hAnsi="Calibri" w:cs="Calibri"/>
        </w:rPr>
        <w:t>απαέρωσης</w:t>
      </w:r>
      <w:proofErr w:type="spellEnd"/>
      <w:r w:rsidRPr="005D33E4">
        <w:rPr>
          <w:rFonts w:ascii="Calibri" w:eastAsia="Calibri" w:hAnsi="Calibri" w:cs="Calibri"/>
        </w:rPr>
        <w:t>.</w:t>
      </w:r>
    </w:p>
    <w:p w:rsidR="005D33E4" w:rsidRPr="005D33E4" w:rsidRDefault="005D33E4" w:rsidP="005D33E4">
      <w:pPr>
        <w:numPr>
          <w:ilvl w:val="0"/>
          <w:numId w:val="3"/>
        </w:numPr>
        <w:suppressAutoHyphens/>
        <w:spacing w:after="0" w:line="240" w:lineRule="auto"/>
        <w:ind w:left="426" w:hanging="426"/>
        <w:jc w:val="both"/>
        <w:rPr>
          <w:rFonts w:ascii="Calibri" w:eastAsia="Calibri" w:hAnsi="Calibri" w:cs="Calibri"/>
        </w:rPr>
      </w:pPr>
      <w:r w:rsidRPr="005D33E4">
        <w:rPr>
          <w:rFonts w:ascii="Calibri" w:eastAsia="Calibri" w:hAnsi="Calibri" w:cs="Calibri"/>
        </w:rPr>
        <w:t>Να ακολουθείται από βαλβίδα έγχυσης, με βρόγχο 20μl, και με αυτόματο σύστημα ενεργοποίησης έναρξης κατά την έγχυση (</w:t>
      </w:r>
      <w:proofErr w:type="spellStart"/>
      <w:r w:rsidRPr="005D33E4">
        <w:rPr>
          <w:rFonts w:ascii="Calibri" w:eastAsia="Calibri" w:hAnsi="Calibri" w:cs="Calibri"/>
        </w:rPr>
        <w:t>trigger</w:t>
      </w:r>
      <w:proofErr w:type="spellEnd"/>
      <w:r w:rsidRPr="005D33E4">
        <w:rPr>
          <w:rFonts w:ascii="Calibri" w:eastAsia="Calibri" w:hAnsi="Calibri" w:cs="Calibri"/>
        </w:rPr>
        <w:t>).</w:t>
      </w:r>
    </w:p>
    <w:p w:rsidR="005D33E4" w:rsidRPr="005D33E4" w:rsidRDefault="005D33E4" w:rsidP="005D33E4">
      <w:pPr>
        <w:spacing w:after="0" w:line="240" w:lineRule="auto"/>
        <w:jc w:val="both"/>
        <w:outlineLvl w:val="0"/>
        <w:rPr>
          <w:rFonts w:ascii="Calibri" w:eastAsia="Times New Roman" w:hAnsi="Calibri" w:cs="Calibri"/>
          <w:b/>
          <w:color w:val="0070C0"/>
          <w:u w:val="double"/>
        </w:rPr>
      </w:pPr>
    </w:p>
    <w:p w:rsidR="005D33E4" w:rsidRPr="005D33E4" w:rsidRDefault="005D33E4" w:rsidP="005D33E4">
      <w:pPr>
        <w:spacing w:after="0" w:line="240" w:lineRule="auto"/>
        <w:jc w:val="both"/>
        <w:outlineLvl w:val="0"/>
        <w:rPr>
          <w:rFonts w:ascii="Calibri" w:eastAsia="Times New Roman" w:hAnsi="Calibri" w:cs="Calibri"/>
          <w:u w:val="single"/>
        </w:rPr>
      </w:pPr>
      <w:r w:rsidRPr="005D33E4">
        <w:rPr>
          <w:rFonts w:ascii="Calibri" w:eastAsia="Times New Roman" w:hAnsi="Calibri" w:cs="Calibri"/>
          <w:u w:val="single"/>
        </w:rPr>
        <w:t>Θερμοστάτης στηλών</w:t>
      </w:r>
    </w:p>
    <w:p w:rsidR="005D33E4" w:rsidRPr="005D33E4" w:rsidRDefault="005D33E4" w:rsidP="005D33E4">
      <w:pPr>
        <w:spacing w:after="0" w:line="240" w:lineRule="auto"/>
        <w:jc w:val="both"/>
        <w:outlineLvl w:val="0"/>
        <w:rPr>
          <w:rFonts w:ascii="Calibri" w:eastAsia="Times New Roman" w:hAnsi="Calibri" w:cs="Calibri"/>
        </w:rPr>
      </w:pPr>
      <w:r w:rsidRPr="005D33E4">
        <w:rPr>
          <w:rFonts w:ascii="Calibri" w:eastAsia="Times New Roman" w:hAnsi="Calibri" w:cs="Calibri"/>
        </w:rPr>
        <w:t>Να ακολουθείται από θερμοστάτη στηλών του ιδίου κατασκευαστή με το υπόλοιπο σύστημα υγρής χρωματογραφίας και με τα παρακάτω ελάχιστα χαρακτηριστικά:</w:t>
      </w:r>
    </w:p>
    <w:p w:rsidR="005D33E4" w:rsidRPr="005D33E4" w:rsidRDefault="005D33E4" w:rsidP="005D33E4">
      <w:pPr>
        <w:numPr>
          <w:ilvl w:val="0"/>
          <w:numId w:val="12"/>
        </w:numPr>
        <w:suppressAutoHyphens/>
        <w:spacing w:after="0" w:line="240" w:lineRule="auto"/>
        <w:ind w:left="426" w:hanging="426"/>
        <w:jc w:val="both"/>
        <w:outlineLvl w:val="0"/>
        <w:rPr>
          <w:rFonts w:ascii="Calibri" w:eastAsia="Times New Roman" w:hAnsi="Calibri" w:cs="Calibri"/>
        </w:rPr>
      </w:pPr>
      <w:r w:rsidRPr="005D33E4">
        <w:rPr>
          <w:rFonts w:ascii="Calibri" w:eastAsia="Times New Roman" w:hAnsi="Calibri" w:cs="Calibri"/>
        </w:rPr>
        <w:t>Υποδοχή τουλάχιστον 6 στηλών υγρής χρωματογραφίας μήκους έως 250</w:t>
      </w:r>
      <w:r w:rsidRPr="005D33E4">
        <w:rPr>
          <w:rFonts w:ascii="Calibri" w:eastAsia="Times New Roman" w:hAnsi="Calibri" w:cs="Calibri"/>
          <w:lang w:val="en-US"/>
        </w:rPr>
        <w:t>mm</w:t>
      </w:r>
      <w:r w:rsidRPr="005D33E4">
        <w:rPr>
          <w:rFonts w:ascii="Calibri" w:eastAsia="Times New Roman" w:hAnsi="Calibri" w:cs="Calibri"/>
        </w:rPr>
        <w:t>.</w:t>
      </w:r>
    </w:p>
    <w:p w:rsidR="005D33E4" w:rsidRPr="005D33E4" w:rsidRDefault="005D33E4" w:rsidP="005D33E4">
      <w:pPr>
        <w:numPr>
          <w:ilvl w:val="0"/>
          <w:numId w:val="9"/>
        </w:numPr>
        <w:suppressAutoHyphens/>
        <w:spacing w:after="0" w:line="240" w:lineRule="auto"/>
        <w:ind w:left="426" w:hanging="426"/>
        <w:jc w:val="both"/>
        <w:outlineLvl w:val="0"/>
        <w:rPr>
          <w:rFonts w:ascii="Calibri" w:eastAsia="Times New Roman" w:hAnsi="Calibri" w:cs="Calibri"/>
        </w:rPr>
      </w:pPr>
      <w:r w:rsidRPr="005D33E4">
        <w:rPr>
          <w:rFonts w:ascii="Calibri" w:eastAsia="Times New Roman" w:hAnsi="Calibri" w:cs="Calibri"/>
        </w:rPr>
        <w:t>Περιοχή λειτουργίας από 10⁰</w:t>
      </w:r>
      <w:r w:rsidRPr="005D33E4">
        <w:rPr>
          <w:rFonts w:ascii="Calibri" w:eastAsia="Times New Roman" w:hAnsi="Calibri" w:cs="Calibri"/>
          <w:lang w:val="en-US"/>
        </w:rPr>
        <w:t>C</w:t>
      </w:r>
      <w:r w:rsidRPr="005D33E4">
        <w:rPr>
          <w:rFonts w:ascii="Calibri" w:eastAsia="Times New Roman" w:hAnsi="Calibri" w:cs="Calibri"/>
        </w:rPr>
        <w:t xml:space="preserve"> κάτω του περιβάλλοντος έως τουλάχιστον 100⁰</w:t>
      </w:r>
      <w:r w:rsidRPr="005D33E4">
        <w:rPr>
          <w:rFonts w:ascii="Calibri" w:eastAsia="Times New Roman" w:hAnsi="Calibri" w:cs="Calibri"/>
          <w:lang w:val="en-US"/>
        </w:rPr>
        <w:t>C</w:t>
      </w:r>
      <w:r w:rsidRPr="005D33E4">
        <w:rPr>
          <w:rFonts w:ascii="Calibri" w:eastAsia="Times New Roman" w:hAnsi="Calibri" w:cs="Calibri"/>
        </w:rPr>
        <w:t>.</w:t>
      </w:r>
    </w:p>
    <w:p w:rsidR="005D33E4" w:rsidRPr="005D33E4" w:rsidRDefault="005D33E4" w:rsidP="005D33E4">
      <w:pPr>
        <w:numPr>
          <w:ilvl w:val="0"/>
          <w:numId w:val="9"/>
        </w:numPr>
        <w:suppressAutoHyphens/>
        <w:spacing w:after="0" w:line="240" w:lineRule="auto"/>
        <w:ind w:left="426" w:hanging="426"/>
        <w:jc w:val="both"/>
        <w:outlineLvl w:val="0"/>
        <w:rPr>
          <w:rFonts w:ascii="Calibri" w:eastAsia="Times New Roman" w:hAnsi="Calibri" w:cs="Calibri"/>
        </w:rPr>
      </w:pPr>
      <w:r w:rsidRPr="005D33E4">
        <w:rPr>
          <w:rFonts w:ascii="Calibri" w:eastAsia="Times New Roman" w:hAnsi="Calibri" w:cs="Calibri"/>
        </w:rPr>
        <w:lastRenderedPageBreak/>
        <w:t xml:space="preserve">Ακρίβεια </w:t>
      </w:r>
      <w:proofErr w:type="spellStart"/>
      <w:r w:rsidRPr="005D33E4">
        <w:rPr>
          <w:rFonts w:ascii="Calibri" w:eastAsia="Times New Roman" w:hAnsi="Calibri" w:cs="Calibri"/>
        </w:rPr>
        <w:t>θερμοστάτησης</w:t>
      </w:r>
      <w:proofErr w:type="spellEnd"/>
      <w:r w:rsidRPr="005D33E4">
        <w:rPr>
          <w:rFonts w:ascii="Calibri" w:eastAsia="Times New Roman" w:hAnsi="Calibri" w:cs="Calibri"/>
        </w:rPr>
        <w:t xml:space="preserve"> ± 0.5°</w:t>
      </w:r>
      <w:r w:rsidRPr="005D33E4">
        <w:rPr>
          <w:rFonts w:ascii="Calibri" w:eastAsia="Times New Roman" w:hAnsi="Calibri" w:cs="Calibri"/>
          <w:lang w:val="en-US"/>
        </w:rPr>
        <w:t>C</w:t>
      </w:r>
      <w:r w:rsidRPr="005D33E4">
        <w:rPr>
          <w:rFonts w:ascii="Calibri" w:eastAsia="Times New Roman" w:hAnsi="Calibri" w:cs="Calibri"/>
        </w:rPr>
        <w:t xml:space="preserve"> ή καλύτερη.</w:t>
      </w:r>
    </w:p>
    <w:p w:rsidR="005D33E4" w:rsidRPr="005D33E4" w:rsidRDefault="005D33E4" w:rsidP="005D33E4">
      <w:pPr>
        <w:numPr>
          <w:ilvl w:val="0"/>
          <w:numId w:val="9"/>
        </w:numPr>
        <w:suppressAutoHyphens/>
        <w:spacing w:after="0" w:line="240" w:lineRule="auto"/>
        <w:ind w:left="426" w:hanging="426"/>
        <w:jc w:val="both"/>
        <w:outlineLvl w:val="0"/>
        <w:rPr>
          <w:rFonts w:ascii="Calibri" w:eastAsia="Times New Roman" w:hAnsi="Calibri" w:cs="Calibri"/>
        </w:rPr>
      </w:pPr>
      <w:proofErr w:type="spellStart"/>
      <w:r w:rsidRPr="005D33E4">
        <w:rPr>
          <w:rFonts w:ascii="Calibri" w:eastAsia="Times New Roman" w:hAnsi="Calibri" w:cs="Calibri"/>
        </w:rPr>
        <w:t>Επαναληψιμότητα</w:t>
      </w:r>
      <w:proofErr w:type="spellEnd"/>
      <w:r w:rsidRPr="005D33E4">
        <w:rPr>
          <w:rFonts w:ascii="Calibri" w:eastAsia="Times New Roman" w:hAnsi="Calibri" w:cs="Calibri"/>
        </w:rPr>
        <w:t xml:space="preserve"> </w:t>
      </w:r>
      <w:proofErr w:type="spellStart"/>
      <w:r w:rsidRPr="005D33E4">
        <w:rPr>
          <w:rFonts w:ascii="Calibri" w:eastAsia="Times New Roman" w:hAnsi="Calibri" w:cs="Calibri"/>
        </w:rPr>
        <w:t>θερμοστάτησης</w:t>
      </w:r>
      <w:proofErr w:type="spellEnd"/>
      <w:r w:rsidRPr="005D33E4">
        <w:rPr>
          <w:rFonts w:ascii="Calibri" w:eastAsia="Times New Roman" w:hAnsi="Calibri" w:cs="Calibri"/>
        </w:rPr>
        <w:t xml:space="preserve"> ± 0.05°</w:t>
      </w:r>
      <w:r w:rsidRPr="005D33E4">
        <w:rPr>
          <w:rFonts w:ascii="Calibri" w:eastAsia="Times New Roman" w:hAnsi="Calibri" w:cs="Calibri"/>
          <w:lang w:val="en-US"/>
        </w:rPr>
        <w:t>C</w:t>
      </w:r>
      <w:r w:rsidRPr="005D33E4">
        <w:rPr>
          <w:rFonts w:ascii="Calibri" w:eastAsia="Times New Roman" w:hAnsi="Calibri" w:cs="Calibri"/>
        </w:rPr>
        <w:t xml:space="preserve"> ή καλύτερη.</w:t>
      </w:r>
    </w:p>
    <w:p w:rsidR="005D33E4" w:rsidRPr="005D33E4" w:rsidRDefault="005D33E4" w:rsidP="005D33E4">
      <w:pPr>
        <w:numPr>
          <w:ilvl w:val="0"/>
          <w:numId w:val="9"/>
        </w:numPr>
        <w:suppressAutoHyphens/>
        <w:spacing w:after="0" w:line="240" w:lineRule="auto"/>
        <w:ind w:left="426" w:hanging="426"/>
        <w:jc w:val="both"/>
        <w:outlineLvl w:val="0"/>
        <w:rPr>
          <w:rFonts w:ascii="Calibri" w:eastAsia="Times New Roman" w:hAnsi="Calibri" w:cs="Calibri"/>
        </w:rPr>
      </w:pPr>
      <w:r w:rsidRPr="005D33E4">
        <w:rPr>
          <w:rFonts w:ascii="Calibri" w:eastAsia="Times New Roman" w:hAnsi="Calibri" w:cs="Calibri"/>
        </w:rPr>
        <w:t>Να έχει ικανότητα χρονικού προγραμματισμού της θερμοκρασίας.</w:t>
      </w:r>
    </w:p>
    <w:p w:rsidR="005D33E4" w:rsidRPr="005D33E4" w:rsidRDefault="005D33E4" w:rsidP="005D33E4">
      <w:pPr>
        <w:numPr>
          <w:ilvl w:val="0"/>
          <w:numId w:val="9"/>
        </w:numPr>
        <w:suppressAutoHyphens/>
        <w:spacing w:after="0" w:line="240" w:lineRule="auto"/>
        <w:ind w:left="426" w:hanging="426"/>
        <w:jc w:val="both"/>
        <w:outlineLvl w:val="0"/>
        <w:rPr>
          <w:rFonts w:ascii="Calibri" w:eastAsia="Times New Roman" w:hAnsi="Calibri" w:cs="Calibri"/>
        </w:rPr>
      </w:pPr>
      <w:r w:rsidRPr="005D33E4">
        <w:rPr>
          <w:rFonts w:ascii="Calibri" w:eastAsia="Times New Roman" w:hAnsi="Calibri" w:cs="Calibri"/>
        </w:rPr>
        <w:t>Να δέχεται τουλάχιστον δύο βαλβίδες επιλογής ροής.</w:t>
      </w:r>
    </w:p>
    <w:p w:rsidR="005D33E4" w:rsidRPr="005D33E4" w:rsidRDefault="005D33E4" w:rsidP="005D33E4">
      <w:pPr>
        <w:numPr>
          <w:ilvl w:val="0"/>
          <w:numId w:val="9"/>
        </w:numPr>
        <w:suppressAutoHyphens/>
        <w:spacing w:after="0" w:line="240" w:lineRule="auto"/>
        <w:ind w:left="426" w:hanging="426"/>
        <w:jc w:val="both"/>
        <w:outlineLvl w:val="0"/>
        <w:rPr>
          <w:rFonts w:ascii="Calibri" w:eastAsia="Times New Roman" w:hAnsi="Calibri" w:cs="Calibri"/>
        </w:rPr>
      </w:pPr>
      <w:r w:rsidRPr="005D33E4">
        <w:rPr>
          <w:rFonts w:ascii="Calibri" w:eastAsia="Times New Roman" w:hAnsi="Calibri" w:cs="Calibri"/>
        </w:rPr>
        <w:t>Να διαθέτει απαραίτητα σύστημα ανίχνευσης διαρροών.</w:t>
      </w:r>
    </w:p>
    <w:p w:rsidR="005D33E4" w:rsidRPr="005D33E4" w:rsidRDefault="005D33E4" w:rsidP="005D33E4">
      <w:pPr>
        <w:spacing w:after="0" w:line="240" w:lineRule="auto"/>
        <w:jc w:val="both"/>
        <w:outlineLvl w:val="0"/>
        <w:rPr>
          <w:rFonts w:ascii="Calibri" w:eastAsia="Times New Roman" w:hAnsi="Calibri" w:cs="Calibri"/>
          <w:b/>
          <w:color w:val="0070C0"/>
          <w:u w:val="double"/>
        </w:rPr>
      </w:pPr>
    </w:p>
    <w:p w:rsidR="005D33E4" w:rsidRPr="005D33E4" w:rsidRDefault="005D33E4" w:rsidP="005D33E4">
      <w:pPr>
        <w:spacing w:after="0" w:line="240" w:lineRule="auto"/>
        <w:jc w:val="both"/>
        <w:outlineLvl w:val="0"/>
        <w:rPr>
          <w:rFonts w:ascii="Calibri" w:eastAsia="Times New Roman" w:hAnsi="Calibri" w:cs="Calibri"/>
          <w:u w:val="single"/>
        </w:rPr>
      </w:pPr>
      <w:r w:rsidRPr="005D33E4">
        <w:rPr>
          <w:rFonts w:ascii="Calibri" w:eastAsia="Times New Roman" w:hAnsi="Calibri" w:cs="Calibri"/>
          <w:u w:val="single"/>
        </w:rPr>
        <w:t>Ανιχνευτής ορατού υπεριώδους με διάταξη διόδων (</w:t>
      </w:r>
      <w:r w:rsidRPr="005D33E4">
        <w:rPr>
          <w:rFonts w:ascii="Calibri" w:eastAsia="Times New Roman" w:hAnsi="Calibri" w:cs="Calibri"/>
          <w:u w:val="single"/>
          <w:lang w:val="en-US"/>
        </w:rPr>
        <w:t>Diode</w:t>
      </w:r>
      <w:r w:rsidRPr="005D33E4">
        <w:rPr>
          <w:rFonts w:ascii="Calibri" w:eastAsia="Times New Roman" w:hAnsi="Calibri" w:cs="Calibri"/>
          <w:u w:val="single"/>
        </w:rPr>
        <w:t xml:space="preserve"> </w:t>
      </w:r>
      <w:r w:rsidRPr="005D33E4">
        <w:rPr>
          <w:rFonts w:ascii="Calibri" w:eastAsia="Times New Roman" w:hAnsi="Calibri" w:cs="Calibri"/>
          <w:u w:val="single"/>
          <w:lang w:val="en-US"/>
        </w:rPr>
        <w:t>Array</w:t>
      </w:r>
      <w:r w:rsidRPr="005D33E4">
        <w:rPr>
          <w:rFonts w:ascii="Calibri" w:eastAsia="Times New Roman" w:hAnsi="Calibri" w:cs="Calibri"/>
          <w:u w:val="single"/>
        </w:rPr>
        <w:t xml:space="preserve"> </w:t>
      </w:r>
      <w:r w:rsidRPr="005D33E4">
        <w:rPr>
          <w:rFonts w:ascii="Calibri" w:eastAsia="Times New Roman" w:hAnsi="Calibri" w:cs="Calibri"/>
          <w:u w:val="single"/>
          <w:lang w:val="en-US"/>
        </w:rPr>
        <w:t>Detector</w:t>
      </w:r>
      <w:r w:rsidRPr="005D33E4">
        <w:rPr>
          <w:rFonts w:ascii="Calibri" w:eastAsia="Times New Roman" w:hAnsi="Calibri" w:cs="Calibri"/>
          <w:u w:val="single"/>
        </w:rPr>
        <w:t>)</w:t>
      </w:r>
    </w:p>
    <w:p w:rsidR="005D33E4" w:rsidRPr="005D33E4" w:rsidRDefault="005D33E4" w:rsidP="005D33E4">
      <w:pPr>
        <w:numPr>
          <w:ilvl w:val="0"/>
          <w:numId w:val="8"/>
        </w:numPr>
        <w:tabs>
          <w:tab w:val="num" w:pos="426"/>
        </w:tabs>
        <w:suppressAutoHyphens/>
        <w:spacing w:after="0" w:line="240" w:lineRule="auto"/>
        <w:ind w:left="426" w:hanging="426"/>
        <w:jc w:val="both"/>
        <w:outlineLvl w:val="0"/>
        <w:rPr>
          <w:rFonts w:ascii="Calibri" w:eastAsia="Times New Roman" w:hAnsi="Calibri" w:cs="Calibri"/>
        </w:rPr>
      </w:pPr>
      <w:r w:rsidRPr="005D33E4">
        <w:rPr>
          <w:rFonts w:ascii="Calibri" w:eastAsia="Times New Roman" w:hAnsi="Calibri" w:cs="Calibri"/>
        </w:rPr>
        <w:t>Εύρος μήκους κύματος από 190-800</w:t>
      </w:r>
      <w:r w:rsidRPr="005D33E4">
        <w:rPr>
          <w:rFonts w:ascii="Calibri" w:eastAsia="Times New Roman" w:hAnsi="Calibri" w:cs="Calibri"/>
          <w:lang w:val="en-US"/>
        </w:rPr>
        <w:t>nm</w:t>
      </w:r>
      <w:r w:rsidRPr="005D33E4">
        <w:rPr>
          <w:rFonts w:ascii="Calibri" w:eastAsia="Times New Roman" w:hAnsi="Calibri" w:cs="Calibri"/>
        </w:rPr>
        <w:t>.</w:t>
      </w:r>
    </w:p>
    <w:p w:rsidR="005D33E4" w:rsidRPr="005D33E4" w:rsidRDefault="005D33E4" w:rsidP="005D33E4">
      <w:pPr>
        <w:numPr>
          <w:ilvl w:val="0"/>
          <w:numId w:val="8"/>
        </w:numPr>
        <w:tabs>
          <w:tab w:val="num" w:pos="426"/>
        </w:tabs>
        <w:suppressAutoHyphens/>
        <w:spacing w:after="0" w:line="240" w:lineRule="auto"/>
        <w:ind w:left="426" w:hanging="426"/>
        <w:jc w:val="both"/>
        <w:outlineLvl w:val="0"/>
        <w:rPr>
          <w:rFonts w:ascii="Calibri" w:eastAsia="Times New Roman" w:hAnsi="Calibri" w:cs="Calibri"/>
        </w:rPr>
      </w:pPr>
      <w:r w:rsidRPr="005D33E4">
        <w:rPr>
          <w:rFonts w:ascii="Calibri" w:eastAsia="Times New Roman" w:hAnsi="Calibri" w:cs="Calibri"/>
        </w:rPr>
        <w:t xml:space="preserve">Να διαθέτει 1024 στοιχεία </w:t>
      </w:r>
      <w:proofErr w:type="spellStart"/>
      <w:r w:rsidRPr="005D33E4">
        <w:rPr>
          <w:rFonts w:ascii="Calibri" w:eastAsia="Times New Roman" w:hAnsi="Calibri" w:cs="Calibri"/>
        </w:rPr>
        <w:t>φωτοδιόδους</w:t>
      </w:r>
      <w:proofErr w:type="spellEnd"/>
      <w:r w:rsidRPr="005D33E4">
        <w:rPr>
          <w:rFonts w:ascii="Calibri" w:eastAsia="Times New Roman" w:hAnsi="Calibri" w:cs="Calibri"/>
        </w:rPr>
        <w:t xml:space="preserve"> για την ανίχνευση όλου του φάσματος.</w:t>
      </w:r>
    </w:p>
    <w:p w:rsidR="005D33E4" w:rsidRPr="005D33E4" w:rsidRDefault="005D33E4" w:rsidP="005D33E4">
      <w:pPr>
        <w:numPr>
          <w:ilvl w:val="0"/>
          <w:numId w:val="8"/>
        </w:numPr>
        <w:tabs>
          <w:tab w:val="num" w:pos="426"/>
        </w:tabs>
        <w:suppressAutoHyphens/>
        <w:spacing w:after="0" w:line="240" w:lineRule="auto"/>
        <w:ind w:left="426" w:hanging="426"/>
        <w:jc w:val="both"/>
        <w:outlineLvl w:val="0"/>
        <w:rPr>
          <w:rFonts w:ascii="Calibri" w:eastAsia="Times New Roman" w:hAnsi="Calibri" w:cs="Calibri"/>
        </w:rPr>
      </w:pPr>
      <w:r w:rsidRPr="005D33E4">
        <w:rPr>
          <w:rFonts w:ascii="Calibri" w:eastAsia="Times New Roman" w:hAnsi="Calibri" w:cs="Calibri"/>
        </w:rPr>
        <w:t xml:space="preserve">Πηγές φωτός λυχνίες </w:t>
      </w:r>
      <w:proofErr w:type="spellStart"/>
      <w:r w:rsidRPr="005D33E4">
        <w:rPr>
          <w:rFonts w:ascii="Calibri" w:eastAsia="Times New Roman" w:hAnsi="Calibri" w:cs="Calibri"/>
        </w:rPr>
        <w:t>δευτερίου</w:t>
      </w:r>
      <w:proofErr w:type="spellEnd"/>
      <w:r w:rsidRPr="005D33E4">
        <w:rPr>
          <w:rFonts w:ascii="Calibri" w:eastAsia="Times New Roman" w:hAnsi="Calibri" w:cs="Calibri"/>
        </w:rPr>
        <w:t xml:space="preserve"> και αλογόνου.</w:t>
      </w:r>
    </w:p>
    <w:p w:rsidR="005D33E4" w:rsidRPr="005D33E4" w:rsidRDefault="005D33E4" w:rsidP="005D33E4">
      <w:pPr>
        <w:numPr>
          <w:ilvl w:val="0"/>
          <w:numId w:val="8"/>
        </w:numPr>
        <w:tabs>
          <w:tab w:val="num" w:pos="426"/>
        </w:tabs>
        <w:suppressAutoHyphens/>
        <w:spacing w:after="0" w:line="240" w:lineRule="auto"/>
        <w:ind w:left="426" w:hanging="426"/>
        <w:jc w:val="both"/>
        <w:outlineLvl w:val="0"/>
        <w:rPr>
          <w:rFonts w:ascii="Calibri" w:eastAsia="Times New Roman" w:hAnsi="Calibri" w:cs="Calibri"/>
        </w:rPr>
      </w:pPr>
      <w:r w:rsidRPr="005D33E4">
        <w:rPr>
          <w:rFonts w:ascii="Calibri" w:eastAsia="Times New Roman" w:hAnsi="Calibri" w:cs="Calibri"/>
        </w:rPr>
        <w:t>Ακρίβεια μήκους κύματος: ±1</w:t>
      </w:r>
      <w:r w:rsidRPr="005D33E4">
        <w:rPr>
          <w:rFonts w:ascii="Calibri" w:eastAsia="Times New Roman" w:hAnsi="Calibri" w:cs="Calibri"/>
          <w:lang w:val="en-US"/>
        </w:rPr>
        <w:t>nm</w:t>
      </w:r>
      <w:r w:rsidRPr="005D33E4">
        <w:rPr>
          <w:rFonts w:ascii="Calibri" w:eastAsia="Times New Roman" w:hAnsi="Calibri" w:cs="Calibri"/>
        </w:rPr>
        <w:t xml:space="preserve"> ή καλύτερη.</w:t>
      </w:r>
    </w:p>
    <w:p w:rsidR="005D33E4" w:rsidRPr="005D33E4" w:rsidRDefault="005D33E4" w:rsidP="005D33E4">
      <w:pPr>
        <w:numPr>
          <w:ilvl w:val="0"/>
          <w:numId w:val="8"/>
        </w:numPr>
        <w:tabs>
          <w:tab w:val="num" w:pos="426"/>
        </w:tabs>
        <w:suppressAutoHyphens/>
        <w:spacing w:after="0" w:line="240" w:lineRule="auto"/>
        <w:ind w:left="426" w:hanging="426"/>
        <w:jc w:val="both"/>
        <w:outlineLvl w:val="0"/>
        <w:rPr>
          <w:rFonts w:ascii="Calibri" w:eastAsia="Times New Roman" w:hAnsi="Calibri" w:cs="Calibri"/>
        </w:rPr>
      </w:pPr>
      <w:proofErr w:type="spellStart"/>
      <w:r w:rsidRPr="005D33E4">
        <w:rPr>
          <w:rFonts w:ascii="Calibri" w:eastAsia="Times New Roman" w:hAnsi="Calibri" w:cs="Calibri"/>
        </w:rPr>
        <w:t>Επαναληψιμότητα</w:t>
      </w:r>
      <w:proofErr w:type="spellEnd"/>
      <w:r w:rsidRPr="005D33E4">
        <w:rPr>
          <w:rFonts w:ascii="Calibri" w:eastAsia="Times New Roman" w:hAnsi="Calibri" w:cs="Calibri"/>
        </w:rPr>
        <w:t xml:space="preserve"> μήκους κύματος : ±0.1</w:t>
      </w:r>
      <w:r w:rsidRPr="005D33E4">
        <w:rPr>
          <w:rFonts w:ascii="Calibri" w:eastAsia="Times New Roman" w:hAnsi="Calibri" w:cs="Calibri"/>
          <w:lang w:val="en-US"/>
        </w:rPr>
        <w:t>nm</w:t>
      </w:r>
      <w:r w:rsidRPr="005D33E4">
        <w:rPr>
          <w:rFonts w:ascii="Calibri" w:eastAsia="Times New Roman" w:hAnsi="Calibri" w:cs="Calibri"/>
        </w:rPr>
        <w:t xml:space="preserve"> ή καλύτερη.</w:t>
      </w:r>
    </w:p>
    <w:p w:rsidR="005D33E4" w:rsidRPr="005D33E4" w:rsidRDefault="005D33E4" w:rsidP="005D33E4">
      <w:pPr>
        <w:numPr>
          <w:ilvl w:val="0"/>
          <w:numId w:val="8"/>
        </w:numPr>
        <w:tabs>
          <w:tab w:val="num" w:pos="426"/>
        </w:tabs>
        <w:suppressAutoHyphens/>
        <w:spacing w:after="0" w:line="240" w:lineRule="auto"/>
        <w:ind w:left="426" w:hanging="426"/>
        <w:jc w:val="both"/>
        <w:outlineLvl w:val="0"/>
        <w:rPr>
          <w:rFonts w:ascii="Calibri" w:eastAsia="Times New Roman" w:hAnsi="Calibri" w:cs="Calibri"/>
        </w:rPr>
      </w:pPr>
      <w:r w:rsidRPr="005D33E4">
        <w:rPr>
          <w:rFonts w:ascii="Calibri" w:eastAsia="Times New Roman" w:hAnsi="Calibri" w:cs="Calibri"/>
        </w:rPr>
        <w:t>Θόρυβος μικρότερος από: ±0.5</w:t>
      </w:r>
      <w:r w:rsidRPr="005D33E4">
        <w:rPr>
          <w:rFonts w:ascii="Calibri" w:eastAsia="Times New Roman" w:hAnsi="Calibri" w:cs="Calibri"/>
          <w:lang w:val="en-US"/>
        </w:rPr>
        <w:t>x</w:t>
      </w:r>
      <w:r w:rsidRPr="005D33E4">
        <w:rPr>
          <w:rFonts w:ascii="Calibri" w:eastAsia="Times New Roman" w:hAnsi="Calibri" w:cs="Calibri"/>
        </w:rPr>
        <w:t>10</w:t>
      </w:r>
      <w:r w:rsidRPr="005D33E4">
        <w:rPr>
          <w:rFonts w:ascii="Calibri" w:eastAsia="Times New Roman" w:hAnsi="Calibri" w:cs="Calibri"/>
          <w:vertAlign w:val="superscript"/>
        </w:rPr>
        <w:t>-5</w:t>
      </w:r>
      <w:r w:rsidRPr="005D33E4">
        <w:rPr>
          <w:rFonts w:ascii="Calibri" w:eastAsia="Times New Roman" w:hAnsi="Calibri" w:cs="Calibri"/>
        </w:rPr>
        <w:t xml:space="preserve"> </w:t>
      </w:r>
      <w:r w:rsidRPr="005D33E4">
        <w:rPr>
          <w:rFonts w:ascii="Calibri" w:eastAsia="Times New Roman" w:hAnsi="Calibri" w:cs="Calibri"/>
          <w:lang w:val="en-US"/>
        </w:rPr>
        <w:t>AU</w:t>
      </w:r>
      <w:r w:rsidRPr="005D33E4">
        <w:rPr>
          <w:rFonts w:ascii="Calibri" w:eastAsia="Times New Roman" w:hAnsi="Calibri" w:cs="Calibri"/>
        </w:rPr>
        <w:t>.</w:t>
      </w:r>
    </w:p>
    <w:p w:rsidR="005D33E4" w:rsidRPr="005D33E4" w:rsidRDefault="005D33E4" w:rsidP="005D33E4">
      <w:pPr>
        <w:numPr>
          <w:ilvl w:val="0"/>
          <w:numId w:val="8"/>
        </w:numPr>
        <w:tabs>
          <w:tab w:val="num" w:pos="426"/>
        </w:tabs>
        <w:suppressAutoHyphens/>
        <w:spacing w:after="0" w:line="240" w:lineRule="auto"/>
        <w:ind w:left="426" w:hanging="426"/>
        <w:jc w:val="both"/>
        <w:outlineLvl w:val="0"/>
        <w:rPr>
          <w:rFonts w:ascii="Calibri" w:eastAsia="Times New Roman" w:hAnsi="Calibri" w:cs="Calibri"/>
        </w:rPr>
      </w:pPr>
      <w:r w:rsidRPr="005D33E4">
        <w:rPr>
          <w:rFonts w:ascii="Calibri" w:eastAsia="Times New Roman" w:hAnsi="Calibri" w:cs="Calibri"/>
        </w:rPr>
        <w:t>Απόκλιση (</w:t>
      </w:r>
      <w:r w:rsidRPr="005D33E4">
        <w:rPr>
          <w:rFonts w:ascii="Calibri" w:eastAsia="Times New Roman" w:hAnsi="Calibri" w:cs="Calibri"/>
          <w:lang w:val="en-US"/>
        </w:rPr>
        <w:t>Drift</w:t>
      </w:r>
      <w:r w:rsidRPr="005D33E4">
        <w:rPr>
          <w:rFonts w:ascii="Calibri" w:eastAsia="Times New Roman" w:hAnsi="Calibri" w:cs="Calibri"/>
        </w:rPr>
        <w:t>) μικρότερη από 5</w:t>
      </w:r>
      <w:r w:rsidRPr="005D33E4">
        <w:rPr>
          <w:rFonts w:ascii="Calibri" w:eastAsia="Times New Roman" w:hAnsi="Calibri" w:cs="Calibri"/>
          <w:lang w:val="en-US"/>
        </w:rPr>
        <w:t>x</w:t>
      </w:r>
      <w:r w:rsidRPr="005D33E4">
        <w:rPr>
          <w:rFonts w:ascii="Calibri" w:eastAsia="Times New Roman" w:hAnsi="Calibri" w:cs="Calibri"/>
        </w:rPr>
        <w:t>10</w:t>
      </w:r>
      <w:r w:rsidRPr="005D33E4">
        <w:rPr>
          <w:rFonts w:ascii="Calibri" w:eastAsia="Times New Roman" w:hAnsi="Calibri" w:cs="Calibri"/>
          <w:vertAlign w:val="superscript"/>
        </w:rPr>
        <w:t>-4</w:t>
      </w:r>
      <w:r w:rsidRPr="005D33E4">
        <w:rPr>
          <w:rFonts w:ascii="Calibri" w:eastAsia="Times New Roman" w:hAnsi="Calibri" w:cs="Calibri"/>
        </w:rPr>
        <w:t xml:space="preserve"> </w:t>
      </w:r>
      <w:r w:rsidRPr="005D33E4">
        <w:rPr>
          <w:rFonts w:ascii="Calibri" w:eastAsia="Times New Roman" w:hAnsi="Calibri" w:cs="Calibri"/>
          <w:lang w:val="en-US"/>
        </w:rPr>
        <w:t>AU</w:t>
      </w:r>
      <w:r w:rsidRPr="005D33E4">
        <w:rPr>
          <w:rFonts w:ascii="Calibri" w:eastAsia="Times New Roman" w:hAnsi="Calibri" w:cs="Calibri"/>
        </w:rPr>
        <w:t>/</w:t>
      </w:r>
      <w:r w:rsidRPr="005D33E4">
        <w:rPr>
          <w:rFonts w:ascii="Calibri" w:eastAsia="Times New Roman" w:hAnsi="Calibri" w:cs="Calibri"/>
          <w:lang w:val="en-US"/>
        </w:rPr>
        <w:t>h</w:t>
      </w:r>
      <w:r w:rsidRPr="005D33E4">
        <w:rPr>
          <w:rFonts w:ascii="Calibri" w:eastAsia="Times New Roman" w:hAnsi="Calibri" w:cs="Calibri"/>
        </w:rPr>
        <w:t>.</w:t>
      </w:r>
    </w:p>
    <w:p w:rsidR="005D33E4" w:rsidRPr="005D33E4" w:rsidRDefault="005D33E4" w:rsidP="005D33E4">
      <w:pPr>
        <w:numPr>
          <w:ilvl w:val="0"/>
          <w:numId w:val="8"/>
        </w:numPr>
        <w:tabs>
          <w:tab w:val="num" w:pos="426"/>
        </w:tabs>
        <w:suppressAutoHyphens/>
        <w:spacing w:after="0" w:line="240" w:lineRule="auto"/>
        <w:ind w:left="426" w:hanging="426"/>
        <w:jc w:val="both"/>
        <w:outlineLvl w:val="0"/>
        <w:rPr>
          <w:rFonts w:ascii="Calibri" w:eastAsia="Times New Roman" w:hAnsi="Calibri" w:cs="Calibri"/>
        </w:rPr>
      </w:pPr>
      <w:r w:rsidRPr="005D33E4">
        <w:rPr>
          <w:rFonts w:ascii="Calibri" w:eastAsia="Times New Roman" w:hAnsi="Calibri" w:cs="Calibri"/>
        </w:rPr>
        <w:t>Διακριτική ικανότητα στο φάσμα: ±1.4</w:t>
      </w:r>
      <w:r w:rsidRPr="005D33E4">
        <w:rPr>
          <w:rFonts w:ascii="Calibri" w:eastAsia="Times New Roman" w:hAnsi="Calibri" w:cs="Calibri"/>
          <w:lang w:val="en-US"/>
        </w:rPr>
        <w:t>nm</w:t>
      </w:r>
      <w:r w:rsidRPr="005D33E4">
        <w:rPr>
          <w:rFonts w:ascii="Calibri" w:eastAsia="Times New Roman" w:hAnsi="Calibri" w:cs="Calibri"/>
        </w:rPr>
        <w:t xml:space="preserve"> ή καλύτερη.</w:t>
      </w:r>
    </w:p>
    <w:p w:rsidR="005D33E4" w:rsidRPr="005D33E4" w:rsidRDefault="005D33E4" w:rsidP="005D33E4">
      <w:pPr>
        <w:numPr>
          <w:ilvl w:val="0"/>
          <w:numId w:val="8"/>
        </w:numPr>
        <w:tabs>
          <w:tab w:val="num" w:pos="426"/>
        </w:tabs>
        <w:suppressAutoHyphens/>
        <w:spacing w:after="0" w:line="240" w:lineRule="auto"/>
        <w:ind w:left="426" w:hanging="426"/>
        <w:jc w:val="both"/>
        <w:outlineLvl w:val="0"/>
        <w:rPr>
          <w:rFonts w:ascii="Calibri" w:eastAsia="Times New Roman" w:hAnsi="Calibri" w:cs="Calibri"/>
        </w:rPr>
      </w:pPr>
      <w:r w:rsidRPr="005D33E4">
        <w:rPr>
          <w:rFonts w:ascii="Calibri" w:eastAsia="Times New Roman" w:hAnsi="Calibri" w:cs="Calibri"/>
        </w:rPr>
        <w:t>Γραμμικότητα 2.5</w:t>
      </w:r>
      <w:r w:rsidRPr="005D33E4">
        <w:rPr>
          <w:rFonts w:ascii="Calibri" w:eastAsia="Times New Roman" w:hAnsi="Calibri" w:cs="Calibri"/>
          <w:lang w:val="en-US"/>
        </w:rPr>
        <w:t>AU</w:t>
      </w:r>
      <w:r w:rsidRPr="005D33E4">
        <w:rPr>
          <w:rFonts w:ascii="Calibri" w:eastAsia="Times New Roman" w:hAnsi="Calibri" w:cs="Calibri"/>
        </w:rPr>
        <w:t>.</w:t>
      </w:r>
    </w:p>
    <w:p w:rsidR="005D33E4" w:rsidRPr="005D33E4" w:rsidRDefault="005D33E4" w:rsidP="005D33E4">
      <w:pPr>
        <w:numPr>
          <w:ilvl w:val="0"/>
          <w:numId w:val="8"/>
        </w:numPr>
        <w:tabs>
          <w:tab w:val="num" w:pos="426"/>
        </w:tabs>
        <w:suppressAutoHyphens/>
        <w:spacing w:after="0" w:line="240" w:lineRule="auto"/>
        <w:ind w:left="426" w:hanging="426"/>
        <w:jc w:val="both"/>
        <w:outlineLvl w:val="0"/>
        <w:rPr>
          <w:rFonts w:ascii="Calibri" w:eastAsia="Times New Roman" w:hAnsi="Calibri" w:cs="Calibri"/>
        </w:rPr>
      </w:pPr>
      <w:r w:rsidRPr="005D33E4">
        <w:rPr>
          <w:rFonts w:ascii="Calibri" w:eastAsia="Times New Roman" w:hAnsi="Calibri" w:cs="Calibri"/>
        </w:rPr>
        <w:t>Να διαθέτει ρυθμιζόμενο πλάτος σχισμής.</w:t>
      </w:r>
    </w:p>
    <w:p w:rsidR="005D33E4" w:rsidRPr="005D33E4" w:rsidRDefault="005D33E4" w:rsidP="005D33E4">
      <w:pPr>
        <w:numPr>
          <w:ilvl w:val="0"/>
          <w:numId w:val="8"/>
        </w:numPr>
        <w:tabs>
          <w:tab w:val="num" w:pos="426"/>
        </w:tabs>
        <w:suppressAutoHyphens/>
        <w:spacing w:after="0" w:line="240" w:lineRule="auto"/>
        <w:ind w:left="426" w:hanging="426"/>
        <w:jc w:val="both"/>
        <w:outlineLvl w:val="0"/>
        <w:rPr>
          <w:rFonts w:ascii="Calibri" w:eastAsia="Times New Roman" w:hAnsi="Calibri" w:cs="Calibri"/>
        </w:rPr>
      </w:pPr>
      <w:r w:rsidRPr="005D33E4">
        <w:rPr>
          <w:rFonts w:ascii="Calibri" w:eastAsia="Times New Roman" w:hAnsi="Calibri" w:cs="Calibri"/>
        </w:rPr>
        <w:t xml:space="preserve">Να διαθέτει </w:t>
      </w:r>
      <w:proofErr w:type="spellStart"/>
      <w:r w:rsidRPr="005D33E4">
        <w:rPr>
          <w:rFonts w:ascii="Calibri" w:eastAsia="Times New Roman" w:hAnsi="Calibri" w:cs="Calibri"/>
        </w:rPr>
        <w:t>θερμοστατούμενη</w:t>
      </w:r>
      <w:proofErr w:type="spellEnd"/>
      <w:r w:rsidRPr="005D33E4">
        <w:rPr>
          <w:rFonts w:ascii="Calibri" w:eastAsia="Times New Roman" w:hAnsi="Calibri" w:cs="Calibri"/>
        </w:rPr>
        <w:t xml:space="preserve"> κυψελίδα με εύρος </w:t>
      </w:r>
      <w:proofErr w:type="spellStart"/>
      <w:r w:rsidRPr="005D33E4">
        <w:rPr>
          <w:rFonts w:ascii="Calibri" w:eastAsia="Times New Roman" w:hAnsi="Calibri" w:cs="Calibri"/>
        </w:rPr>
        <w:t>θερμοστάτησης</w:t>
      </w:r>
      <w:proofErr w:type="spellEnd"/>
      <w:r w:rsidRPr="005D33E4">
        <w:rPr>
          <w:rFonts w:ascii="Calibri" w:eastAsia="Times New Roman" w:hAnsi="Calibri" w:cs="Calibri"/>
        </w:rPr>
        <w:t xml:space="preserve"> έως 50⁰</w:t>
      </w:r>
      <w:r w:rsidRPr="005D33E4">
        <w:rPr>
          <w:rFonts w:ascii="Calibri" w:eastAsia="Times New Roman" w:hAnsi="Calibri" w:cs="Calibri"/>
          <w:lang w:val="en-US"/>
        </w:rPr>
        <w:t>C</w:t>
      </w:r>
      <w:r w:rsidRPr="005D33E4">
        <w:rPr>
          <w:rFonts w:ascii="Calibri" w:eastAsia="Times New Roman" w:hAnsi="Calibri" w:cs="Calibri"/>
        </w:rPr>
        <w:t xml:space="preserve"> τουλάχιστον και ρύθμιση με βήμα 1⁰</w:t>
      </w:r>
      <w:r w:rsidRPr="005D33E4">
        <w:rPr>
          <w:rFonts w:ascii="Calibri" w:eastAsia="Times New Roman" w:hAnsi="Calibri" w:cs="Calibri"/>
          <w:lang w:val="en-US"/>
        </w:rPr>
        <w:t>C</w:t>
      </w:r>
      <w:r w:rsidRPr="005D33E4">
        <w:rPr>
          <w:rFonts w:ascii="Calibri" w:eastAsia="Times New Roman" w:hAnsi="Calibri" w:cs="Calibri"/>
        </w:rPr>
        <w:t>.</w:t>
      </w:r>
    </w:p>
    <w:p w:rsidR="005D33E4" w:rsidRPr="005D33E4" w:rsidRDefault="005D33E4" w:rsidP="005D33E4">
      <w:pPr>
        <w:tabs>
          <w:tab w:val="num" w:pos="540"/>
        </w:tabs>
        <w:spacing w:after="0" w:line="240" w:lineRule="auto"/>
        <w:ind w:left="540" w:hanging="540"/>
        <w:jc w:val="both"/>
        <w:outlineLvl w:val="0"/>
        <w:rPr>
          <w:rFonts w:ascii="Calibri" w:eastAsia="Times New Roman" w:hAnsi="Calibri" w:cs="Calibri"/>
          <w:color w:val="0070C0"/>
        </w:rPr>
      </w:pPr>
    </w:p>
    <w:p w:rsidR="005D33E4" w:rsidRPr="005D33E4" w:rsidRDefault="005D33E4" w:rsidP="005D33E4">
      <w:pPr>
        <w:spacing w:after="0" w:line="240" w:lineRule="auto"/>
        <w:jc w:val="both"/>
        <w:outlineLvl w:val="0"/>
        <w:rPr>
          <w:rFonts w:ascii="Calibri" w:eastAsia="Times New Roman" w:hAnsi="Calibri" w:cs="Calibri"/>
          <w:u w:val="single"/>
        </w:rPr>
      </w:pPr>
      <w:r w:rsidRPr="005D33E4">
        <w:rPr>
          <w:rFonts w:ascii="Calibri" w:eastAsia="Times New Roman" w:hAnsi="Calibri" w:cs="Calibri"/>
          <w:u w:val="single"/>
        </w:rPr>
        <w:t>Λογισμικό</w:t>
      </w:r>
    </w:p>
    <w:p w:rsidR="005D33E4" w:rsidRPr="005D33E4" w:rsidRDefault="005D33E4" w:rsidP="005D33E4">
      <w:pPr>
        <w:jc w:val="both"/>
        <w:rPr>
          <w:rFonts w:ascii="Calibri" w:eastAsia="MS Mincho" w:hAnsi="Calibri" w:cs="Calibri"/>
          <w:lang w:eastAsia="ja-JP"/>
        </w:rPr>
      </w:pPr>
      <w:proofErr w:type="spellStart"/>
      <w:r w:rsidRPr="005D33E4">
        <w:rPr>
          <w:rFonts w:ascii="Calibri" w:eastAsia="MS Mincho" w:hAnsi="Calibri" w:cs="Calibri"/>
          <w:lang w:eastAsia="ja-JP"/>
        </w:rPr>
        <w:t>Nα</w:t>
      </w:r>
      <w:proofErr w:type="spellEnd"/>
      <w:r w:rsidRPr="005D33E4">
        <w:rPr>
          <w:rFonts w:ascii="Calibri" w:eastAsia="MS Mincho" w:hAnsi="Calibri" w:cs="Calibri"/>
          <w:lang w:eastAsia="ja-JP"/>
        </w:rPr>
        <w:t xml:space="preserve"> περιλαμβάνεται κατάλληλο λογισμικό ελέγχου όλου του συστήματος και επεξεργασίας δεδομένων, σε περιβάλλον Windows πρόσφατης έκδοσης.</w:t>
      </w:r>
    </w:p>
    <w:p w:rsidR="005D33E4" w:rsidRPr="005D33E4" w:rsidRDefault="005D33E4" w:rsidP="005D33E4">
      <w:pPr>
        <w:numPr>
          <w:ilvl w:val="0"/>
          <w:numId w:val="10"/>
        </w:numPr>
        <w:tabs>
          <w:tab w:val="num" w:pos="426"/>
        </w:tabs>
        <w:suppressAutoHyphens/>
        <w:spacing w:after="0" w:line="240" w:lineRule="auto"/>
        <w:ind w:left="426" w:hanging="426"/>
        <w:jc w:val="both"/>
        <w:rPr>
          <w:rFonts w:ascii="Calibri" w:eastAsia="Calibri" w:hAnsi="Calibri" w:cs="Calibri"/>
        </w:rPr>
      </w:pPr>
      <w:r w:rsidRPr="005D33E4">
        <w:rPr>
          <w:rFonts w:ascii="Calibri" w:eastAsia="MS Mincho" w:hAnsi="Calibri" w:cs="Calibri"/>
          <w:lang w:eastAsia="ja-JP"/>
        </w:rPr>
        <w:t>Να εξασφαλίζει πλήρη έλεγχο όλων των εξαρτημάτων, όλου του συστήματος υγρής χρωματογραφίας.</w:t>
      </w:r>
    </w:p>
    <w:p w:rsidR="005D33E4" w:rsidRPr="005D33E4" w:rsidRDefault="005D33E4" w:rsidP="005D33E4">
      <w:pPr>
        <w:numPr>
          <w:ilvl w:val="0"/>
          <w:numId w:val="10"/>
        </w:numPr>
        <w:tabs>
          <w:tab w:val="num" w:pos="426"/>
        </w:tabs>
        <w:suppressAutoHyphens/>
        <w:spacing w:after="0" w:line="240" w:lineRule="auto"/>
        <w:ind w:left="426" w:hanging="426"/>
        <w:jc w:val="both"/>
        <w:rPr>
          <w:rFonts w:ascii="Calibri" w:eastAsia="Calibri" w:hAnsi="Calibri" w:cs="Calibri"/>
        </w:rPr>
      </w:pPr>
      <w:r w:rsidRPr="005D33E4">
        <w:rPr>
          <w:rFonts w:ascii="Calibri" w:eastAsia="MS Mincho" w:hAnsi="Calibri" w:cs="Calibri"/>
          <w:lang w:eastAsia="ja-JP"/>
        </w:rPr>
        <w:t>Να παρέχει πλήρεις λειτουργίες ποσοτικού και ποιοτικού προσδιορισμού.</w:t>
      </w:r>
    </w:p>
    <w:p w:rsidR="005D33E4" w:rsidRPr="005D33E4" w:rsidRDefault="005D33E4" w:rsidP="005D33E4">
      <w:pPr>
        <w:numPr>
          <w:ilvl w:val="0"/>
          <w:numId w:val="10"/>
        </w:numPr>
        <w:tabs>
          <w:tab w:val="num" w:pos="426"/>
        </w:tabs>
        <w:suppressAutoHyphens/>
        <w:spacing w:after="0" w:line="240" w:lineRule="auto"/>
        <w:ind w:left="426" w:hanging="426"/>
        <w:jc w:val="both"/>
        <w:rPr>
          <w:rFonts w:ascii="Calibri" w:eastAsia="Calibri" w:hAnsi="Calibri" w:cs="Calibri"/>
        </w:rPr>
      </w:pPr>
      <w:r w:rsidRPr="005D33E4">
        <w:rPr>
          <w:rFonts w:ascii="Calibri" w:eastAsia="MS Mincho" w:hAnsi="Calibri" w:cs="Calibri"/>
          <w:lang w:eastAsia="ja-JP"/>
        </w:rPr>
        <w:t>Λειτουργία ελέγχου ποιότητας (QC).</w:t>
      </w:r>
    </w:p>
    <w:p w:rsidR="005D33E4" w:rsidRPr="005D33E4" w:rsidRDefault="005D33E4" w:rsidP="005D33E4">
      <w:pPr>
        <w:numPr>
          <w:ilvl w:val="0"/>
          <w:numId w:val="10"/>
        </w:numPr>
        <w:tabs>
          <w:tab w:val="num" w:pos="426"/>
        </w:tabs>
        <w:suppressAutoHyphens/>
        <w:spacing w:after="0" w:line="240" w:lineRule="auto"/>
        <w:ind w:left="426" w:hanging="426"/>
        <w:jc w:val="both"/>
        <w:rPr>
          <w:rFonts w:ascii="Calibri" w:eastAsia="Calibri" w:hAnsi="Calibri" w:cs="Calibri"/>
        </w:rPr>
      </w:pPr>
      <w:r w:rsidRPr="005D33E4">
        <w:rPr>
          <w:rFonts w:ascii="Calibri" w:eastAsia="MS Mincho" w:hAnsi="Calibri" w:cs="Calibri"/>
          <w:lang w:eastAsia="ja-JP"/>
        </w:rPr>
        <w:t>Δημιουργία εκτυπώσεων από τον χειριστή.</w:t>
      </w:r>
    </w:p>
    <w:p w:rsidR="005D33E4" w:rsidRPr="005D33E4" w:rsidRDefault="005D33E4" w:rsidP="005D33E4">
      <w:pPr>
        <w:numPr>
          <w:ilvl w:val="0"/>
          <w:numId w:val="10"/>
        </w:numPr>
        <w:tabs>
          <w:tab w:val="num" w:pos="426"/>
        </w:tabs>
        <w:suppressAutoHyphens/>
        <w:spacing w:after="0" w:line="240" w:lineRule="auto"/>
        <w:ind w:left="426" w:hanging="426"/>
        <w:jc w:val="both"/>
        <w:rPr>
          <w:rFonts w:ascii="Calibri" w:eastAsia="Calibri" w:hAnsi="Calibri" w:cs="Calibri"/>
        </w:rPr>
      </w:pPr>
      <w:r w:rsidRPr="005D33E4">
        <w:rPr>
          <w:rFonts w:ascii="Calibri" w:eastAsia="MS Mincho" w:hAnsi="Calibri" w:cs="Calibri"/>
          <w:lang w:eastAsia="ja-JP"/>
        </w:rPr>
        <w:t>Αυτοματοποιημένες λειτουργίες κατά τις αναλύσεις.</w:t>
      </w:r>
    </w:p>
    <w:p w:rsidR="005D33E4" w:rsidRPr="005D33E4" w:rsidRDefault="005D33E4" w:rsidP="005D33E4">
      <w:pPr>
        <w:numPr>
          <w:ilvl w:val="0"/>
          <w:numId w:val="10"/>
        </w:numPr>
        <w:tabs>
          <w:tab w:val="num" w:pos="426"/>
        </w:tabs>
        <w:suppressAutoHyphens/>
        <w:spacing w:after="0" w:line="240" w:lineRule="auto"/>
        <w:ind w:left="426" w:hanging="426"/>
        <w:jc w:val="both"/>
        <w:rPr>
          <w:rFonts w:ascii="Calibri" w:eastAsia="Calibri" w:hAnsi="Calibri" w:cs="Calibri"/>
        </w:rPr>
      </w:pPr>
      <w:r w:rsidRPr="005D33E4">
        <w:rPr>
          <w:rFonts w:ascii="Calibri" w:eastAsia="MS Mincho" w:hAnsi="Calibri" w:cs="Calibri"/>
          <w:lang w:eastAsia="ja-JP"/>
        </w:rPr>
        <w:t xml:space="preserve">Να συνοδεύεται από κατάλληλο ηλεκτρονικό υπολογιστή (επεξεργαστής </w:t>
      </w:r>
      <w:proofErr w:type="spellStart"/>
      <w:r w:rsidRPr="005D33E4">
        <w:rPr>
          <w:rFonts w:ascii="Calibri" w:eastAsia="MS Mincho" w:hAnsi="Calibri" w:cs="Calibri"/>
          <w:lang w:eastAsia="ja-JP"/>
        </w:rPr>
        <w:t>intel</w:t>
      </w:r>
      <w:proofErr w:type="spellEnd"/>
      <w:r w:rsidRPr="005D33E4">
        <w:rPr>
          <w:rFonts w:ascii="Calibri" w:eastAsia="MS Mincho" w:hAnsi="Calibri" w:cs="Calibri"/>
          <w:lang w:eastAsia="ja-JP"/>
        </w:rPr>
        <w:t xml:space="preserve"> i5 τελευταίας γενιάς, δίσκος τεχνολογίας </w:t>
      </w:r>
      <w:r w:rsidRPr="005D33E4">
        <w:rPr>
          <w:rFonts w:ascii="Calibri" w:eastAsia="MS Mincho" w:hAnsi="Calibri" w:cs="Calibri"/>
          <w:lang w:val="en-US" w:eastAsia="ja-JP"/>
        </w:rPr>
        <w:t>SSD</w:t>
      </w:r>
      <w:r w:rsidRPr="005D33E4">
        <w:rPr>
          <w:rFonts w:ascii="Calibri" w:eastAsia="MS Mincho" w:hAnsi="Calibri" w:cs="Calibri"/>
          <w:lang w:eastAsia="ja-JP"/>
        </w:rPr>
        <w:t xml:space="preserve"> τουλάχιστον 250 </w:t>
      </w:r>
      <w:r w:rsidRPr="005D33E4">
        <w:rPr>
          <w:rFonts w:ascii="Calibri" w:eastAsia="MS Mincho" w:hAnsi="Calibri" w:cs="Calibri"/>
          <w:lang w:val="en-US" w:eastAsia="ja-JP"/>
        </w:rPr>
        <w:t>Gb</w:t>
      </w:r>
      <w:r w:rsidRPr="005D33E4">
        <w:rPr>
          <w:rFonts w:ascii="Calibri" w:eastAsia="MS Mincho" w:hAnsi="Calibri" w:cs="Calibri"/>
          <w:lang w:eastAsia="ja-JP"/>
        </w:rPr>
        <w:t xml:space="preserve">, μνήμη RAM 8 </w:t>
      </w:r>
      <w:proofErr w:type="spellStart"/>
      <w:r w:rsidRPr="005D33E4">
        <w:rPr>
          <w:rFonts w:ascii="Calibri" w:eastAsia="MS Mincho" w:hAnsi="Calibri" w:cs="Calibri"/>
          <w:lang w:eastAsia="ja-JP"/>
        </w:rPr>
        <w:t>Gb</w:t>
      </w:r>
      <w:proofErr w:type="spellEnd"/>
      <w:r w:rsidRPr="005D33E4">
        <w:rPr>
          <w:rFonts w:ascii="Calibri" w:eastAsia="MS Mincho" w:hAnsi="Calibri" w:cs="Calibri"/>
          <w:lang w:eastAsia="ja-JP"/>
        </w:rPr>
        <w:t xml:space="preserve">, Οπτικό μέσο DVD RW, Windows 10 Professional, οθόνη επίπεδη 24 ιντσών τουλάχιστον) και έγχρωμο εκτυπωτή τεχνολογίας </w:t>
      </w:r>
      <w:proofErr w:type="spellStart"/>
      <w:r w:rsidRPr="005D33E4">
        <w:rPr>
          <w:rFonts w:ascii="Calibri" w:eastAsia="MS Mincho" w:hAnsi="Calibri" w:cs="Calibri"/>
          <w:lang w:eastAsia="ja-JP"/>
        </w:rPr>
        <w:t>laser</w:t>
      </w:r>
      <w:proofErr w:type="spellEnd"/>
      <w:r w:rsidRPr="005D33E4">
        <w:rPr>
          <w:rFonts w:ascii="Calibri" w:eastAsia="MS Mincho" w:hAnsi="Calibri" w:cs="Calibri"/>
          <w:lang w:eastAsia="ja-JP"/>
        </w:rPr>
        <w:t>.</w:t>
      </w:r>
    </w:p>
    <w:p w:rsidR="005D33E4" w:rsidRPr="005D33E4" w:rsidRDefault="005D33E4" w:rsidP="005D33E4">
      <w:pPr>
        <w:spacing w:after="0" w:line="240" w:lineRule="auto"/>
        <w:jc w:val="both"/>
        <w:outlineLvl w:val="0"/>
        <w:rPr>
          <w:rFonts w:ascii="Calibri" w:eastAsia="Times New Roman" w:hAnsi="Calibri" w:cs="Calibri"/>
          <w:u w:val="single"/>
        </w:rPr>
      </w:pPr>
    </w:p>
    <w:p w:rsidR="005D33E4" w:rsidRPr="005D33E4" w:rsidRDefault="005D33E4" w:rsidP="005D33E4">
      <w:pPr>
        <w:spacing w:after="0"/>
        <w:jc w:val="both"/>
        <w:rPr>
          <w:rFonts w:ascii="Calibri" w:eastAsia="Calibri" w:hAnsi="Calibri" w:cs="Calibri"/>
          <w:u w:val="single"/>
        </w:rPr>
      </w:pPr>
      <w:r w:rsidRPr="005D33E4">
        <w:rPr>
          <w:rFonts w:ascii="Calibri" w:eastAsia="Calibri" w:hAnsi="Calibri" w:cs="Calibri"/>
          <w:u w:val="single"/>
        </w:rPr>
        <w:t>Ειδικές απαιτήσεις</w:t>
      </w:r>
    </w:p>
    <w:p w:rsidR="005D33E4" w:rsidRPr="005D33E4" w:rsidRDefault="005D33E4" w:rsidP="005D33E4">
      <w:pPr>
        <w:numPr>
          <w:ilvl w:val="0"/>
          <w:numId w:val="3"/>
        </w:numPr>
        <w:suppressAutoHyphens/>
        <w:spacing w:after="0" w:line="240" w:lineRule="auto"/>
        <w:ind w:left="426" w:hanging="426"/>
        <w:jc w:val="both"/>
        <w:rPr>
          <w:rFonts w:ascii="Calibri" w:eastAsia="Calibri" w:hAnsi="Calibri" w:cs="Calibri"/>
        </w:rPr>
      </w:pPr>
      <w:r w:rsidRPr="005D33E4">
        <w:rPr>
          <w:rFonts w:ascii="Calibri" w:eastAsia="Calibri" w:hAnsi="Calibri" w:cs="Calibri"/>
        </w:rPr>
        <w:t>Να υπάρχει ομοιομορφία και πλήρη συμβατότητα του όλου συστήματος.</w:t>
      </w:r>
    </w:p>
    <w:p w:rsidR="005D33E4" w:rsidRPr="005D33E4" w:rsidRDefault="005D33E4" w:rsidP="005D33E4">
      <w:pPr>
        <w:numPr>
          <w:ilvl w:val="0"/>
          <w:numId w:val="3"/>
        </w:numPr>
        <w:suppressAutoHyphens/>
        <w:spacing w:after="0" w:line="240" w:lineRule="auto"/>
        <w:ind w:left="426" w:hanging="426"/>
        <w:jc w:val="both"/>
        <w:outlineLvl w:val="0"/>
        <w:rPr>
          <w:rFonts w:ascii="Calibri" w:eastAsia="Times New Roman" w:hAnsi="Calibri" w:cs="Calibri"/>
        </w:rPr>
      </w:pPr>
      <w:r w:rsidRPr="005D33E4">
        <w:rPr>
          <w:rFonts w:ascii="Calibri" w:eastAsia="Times New Roman" w:hAnsi="Calibri" w:cs="Calibri"/>
        </w:rPr>
        <w:t xml:space="preserve">Να συνοδεύεται από μία (1) στήλη της επιλογής μας, με την κατάλληλη </w:t>
      </w:r>
      <w:proofErr w:type="spellStart"/>
      <w:r w:rsidRPr="005D33E4">
        <w:rPr>
          <w:rFonts w:ascii="Calibri" w:eastAsia="Times New Roman" w:hAnsi="Calibri" w:cs="Calibri"/>
        </w:rPr>
        <w:t>προστήλη</w:t>
      </w:r>
      <w:proofErr w:type="spellEnd"/>
      <w:r w:rsidRPr="005D33E4">
        <w:rPr>
          <w:rFonts w:ascii="Calibri" w:eastAsia="Times New Roman" w:hAnsi="Calibri" w:cs="Calibri"/>
        </w:rPr>
        <w:t>.</w:t>
      </w:r>
    </w:p>
    <w:p w:rsidR="005D33E4" w:rsidRPr="005D33E4" w:rsidRDefault="005D33E4" w:rsidP="005D33E4">
      <w:pPr>
        <w:numPr>
          <w:ilvl w:val="0"/>
          <w:numId w:val="3"/>
        </w:numPr>
        <w:suppressAutoHyphens/>
        <w:spacing w:after="0" w:line="240" w:lineRule="auto"/>
        <w:ind w:left="426" w:hanging="426"/>
        <w:jc w:val="both"/>
        <w:outlineLvl w:val="0"/>
        <w:rPr>
          <w:rFonts w:ascii="Calibri" w:eastAsia="Times New Roman" w:hAnsi="Calibri" w:cs="Calibri"/>
        </w:rPr>
      </w:pPr>
      <w:r w:rsidRPr="005D33E4">
        <w:rPr>
          <w:rFonts w:ascii="Calibri" w:eastAsia="Times New Roman" w:hAnsi="Calibri" w:cs="Calibri"/>
        </w:rPr>
        <w:t xml:space="preserve">Να συνοδεύεται από κατάλληλους διαλύτες </w:t>
      </w:r>
      <w:r w:rsidRPr="005D33E4">
        <w:rPr>
          <w:rFonts w:ascii="Calibri" w:eastAsia="Times New Roman" w:hAnsi="Calibri" w:cs="Calibri"/>
          <w:lang w:val="en-US"/>
        </w:rPr>
        <w:t>HPLC</w:t>
      </w:r>
      <w:r w:rsidRPr="005D33E4">
        <w:rPr>
          <w:rFonts w:ascii="Calibri" w:eastAsia="Times New Roman" w:hAnsi="Calibri" w:cs="Calibri"/>
        </w:rPr>
        <w:t xml:space="preserve"> για τις αναλύσεις μας (</w:t>
      </w:r>
      <w:proofErr w:type="spellStart"/>
      <w:r w:rsidRPr="005D33E4">
        <w:rPr>
          <w:rFonts w:ascii="Calibri" w:eastAsia="Times New Roman" w:hAnsi="Calibri" w:cs="Calibri"/>
        </w:rPr>
        <w:t>μεθανόλη</w:t>
      </w:r>
      <w:proofErr w:type="spellEnd"/>
      <w:r w:rsidRPr="005D33E4">
        <w:rPr>
          <w:rFonts w:ascii="Calibri" w:eastAsia="Times New Roman" w:hAnsi="Calibri" w:cs="Calibri"/>
        </w:rPr>
        <w:t xml:space="preserve">, </w:t>
      </w:r>
      <w:proofErr w:type="spellStart"/>
      <w:r w:rsidRPr="005D33E4">
        <w:rPr>
          <w:rFonts w:ascii="Calibri" w:eastAsia="Times New Roman" w:hAnsi="Calibri" w:cs="Calibri"/>
        </w:rPr>
        <w:t>tert-Butyl</w:t>
      </w:r>
      <w:proofErr w:type="spellEnd"/>
      <w:r w:rsidRPr="005D33E4">
        <w:rPr>
          <w:rFonts w:ascii="Calibri" w:eastAsia="Times New Roman" w:hAnsi="Calibri" w:cs="Calibri"/>
        </w:rPr>
        <w:t xml:space="preserve"> </w:t>
      </w:r>
      <w:proofErr w:type="spellStart"/>
      <w:r w:rsidRPr="005D33E4">
        <w:rPr>
          <w:rFonts w:ascii="Calibri" w:eastAsia="Times New Roman" w:hAnsi="Calibri" w:cs="Calibri"/>
        </w:rPr>
        <w:t>methyl</w:t>
      </w:r>
      <w:proofErr w:type="spellEnd"/>
      <w:r w:rsidRPr="005D33E4">
        <w:rPr>
          <w:rFonts w:ascii="Calibri" w:eastAsia="Times New Roman" w:hAnsi="Calibri" w:cs="Calibri"/>
        </w:rPr>
        <w:t xml:space="preserve"> </w:t>
      </w:r>
      <w:proofErr w:type="spellStart"/>
      <w:r w:rsidRPr="005D33E4">
        <w:rPr>
          <w:rFonts w:ascii="Calibri" w:eastAsia="Times New Roman" w:hAnsi="Calibri" w:cs="Calibri"/>
        </w:rPr>
        <w:t>ether</w:t>
      </w:r>
      <w:proofErr w:type="spellEnd"/>
      <w:r w:rsidRPr="005D33E4">
        <w:rPr>
          <w:rFonts w:ascii="Calibri" w:eastAsia="Times New Roman" w:hAnsi="Calibri" w:cs="Calibri"/>
        </w:rPr>
        <w:t>, νερό) σε συσκευασία 2.5 λίτρων.</w:t>
      </w:r>
    </w:p>
    <w:p w:rsidR="005D33E4" w:rsidRPr="005D33E4" w:rsidRDefault="005D33E4" w:rsidP="005D33E4">
      <w:pPr>
        <w:numPr>
          <w:ilvl w:val="0"/>
          <w:numId w:val="3"/>
        </w:numPr>
        <w:suppressAutoHyphens/>
        <w:spacing w:after="0" w:line="240" w:lineRule="auto"/>
        <w:ind w:left="426" w:hanging="426"/>
        <w:jc w:val="both"/>
        <w:outlineLvl w:val="0"/>
        <w:rPr>
          <w:rFonts w:ascii="Calibri" w:eastAsia="Times New Roman" w:hAnsi="Calibri" w:cs="Calibri"/>
        </w:rPr>
      </w:pPr>
      <w:r w:rsidRPr="005D33E4">
        <w:rPr>
          <w:rFonts w:ascii="Calibri" w:eastAsia="Times New Roman" w:hAnsi="Calibri" w:cs="Calibri"/>
        </w:rPr>
        <w:t>Να συνοδεύεται από πρότυπες χρωστικές ουσίες (</w:t>
      </w:r>
      <w:r w:rsidRPr="005D33E4">
        <w:rPr>
          <w:rFonts w:ascii="Calibri" w:eastAsia="Times New Roman" w:hAnsi="Calibri" w:cs="Calibri"/>
          <w:lang w:val="en-US"/>
        </w:rPr>
        <w:t>pigments</w:t>
      </w:r>
      <w:r w:rsidRPr="005D33E4">
        <w:rPr>
          <w:rFonts w:ascii="Calibri" w:eastAsia="Times New Roman" w:hAnsi="Calibri" w:cs="Calibri"/>
        </w:rPr>
        <w:t xml:space="preserve">), όπως  </w:t>
      </w:r>
      <w:proofErr w:type="spellStart"/>
      <w:r w:rsidRPr="005D33E4">
        <w:rPr>
          <w:rFonts w:ascii="Calibri" w:eastAsia="Times New Roman" w:hAnsi="Calibri" w:cs="Calibri"/>
        </w:rPr>
        <w:t>Chlorophyll</w:t>
      </w:r>
      <w:proofErr w:type="spellEnd"/>
      <w:r w:rsidRPr="005D33E4">
        <w:rPr>
          <w:rFonts w:ascii="Calibri" w:eastAsia="Times New Roman" w:hAnsi="Calibri" w:cs="Calibri"/>
        </w:rPr>
        <w:t>-</w:t>
      </w:r>
      <w:r w:rsidRPr="005D33E4">
        <w:rPr>
          <w:rFonts w:ascii="Calibri" w:eastAsia="Times New Roman" w:hAnsi="Calibri" w:cs="Calibri"/>
          <w:i/>
          <w:iCs/>
        </w:rPr>
        <w:t>a</w:t>
      </w:r>
      <w:r w:rsidRPr="005D33E4">
        <w:rPr>
          <w:rFonts w:ascii="Calibri" w:eastAsia="Times New Roman" w:hAnsi="Calibri" w:cs="Calibri"/>
        </w:rPr>
        <w:t xml:space="preserve">, </w:t>
      </w:r>
      <w:proofErr w:type="spellStart"/>
      <w:r w:rsidRPr="005D33E4">
        <w:rPr>
          <w:rFonts w:ascii="Calibri" w:eastAsia="Times New Roman" w:hAnsi="Calibri" w:cs="Calibri"/>
        </w:rPr>
        <w:t>chlorophyll</w:t>
      </w:r>
      <w:proofErr w:type="spellEnd"/>
      <w:r w:rsidRPr="005D33E4">
        <w:rPr>
          <w:rFonts w:ascii="Calibri" w:eastAsia="Times New Roman" w:hAnsi="Calibri" w:cs="Calibri"/>
        </w:rPr>
        <w:t>-</w:t>
      </w:r>
      <w:r w:rsidRPr="005D33E4">
        <w:rPr>
          <w:rFonts w:ascii="Calibri" w:eastAsia="Times New Roman" w:hAnsi="Calibri" w:cs="Calibri"/>
          <w:i/>
          <w:iCs/>
        </w:rPr>
        <w:t>b</w:t>
      </w:r>
      <w:r w:rsidRPr="005D33E4">
        <w:rPr>
          <w:rFonts w:ascii="Calibri" w:eastAsia="Times New Roman" w:hAnsi="Calibri" w:cs="Calibri"/>
        </w:rPr>
        <w:t xml:space="preserve">, </w:t>
      </w:r>
      <w:proofErr w:type="spellStart"/>
      <w:r w:rsidRPr="005D33E4">
        <w:rPr>
          <w:rFonts w:ascii="Calibri" w:eastAsia="Times New Roman" w:hAnsi="Calibri" w:cs="Calibri"/>
        </w:rPr>
        <w:t>chlorophyll</w:t>
      </w:r>
      <w:proofErr w:type="spellEnd"/>
      <w:r w:rsidRPr="005D33E4">
        <w:rPr>
          <w:rFonts w:ascii="Calibri" w:eastAsia="Times New Roman" w:hAnsi="Calibri" w:cs="Calibri"/>
        </w:rPr>
        <w:t xml:space="preserve"> c, </w:t>
      </w:r>
      <w:r w:rsidRPr="005D33E4">
        <w:rPr>
          <w:rFonts w:ascii="Calibri" w:eastAsia="Times New Roman" w:hAnsi="Calibri" w:cs="Calibri"/>
          <w:i/>
          <w:iCs/>
        </w:rPr>
        <w:t>β</w:t>
      </w:r>
      <w:r w:rsidRPr="005D33E4">
        <w:rPr>
          <w:rFonts w:ascii="Calibri" w:eastAsia="Times New Roman" w:hAnsi="Calibri" w:cs="Calibri"/>
        </w:rPr>
        <w:t>-</w:t>
      </w:r>
      <w:proofErr w:type="spellStart"/>
      <w:r w:rsidRPr="005D33E4">
        <w:rPr>
          <w:rFonts w:ascii="Calibri" w:eastAsia="Times New Roman" w:hAnsi="Calibri" w:cs="Calibri"/>
        </w:rPr>
        <w:t>carotene</w:t>
      </w:r>
      <w:proofErr w:type="spellEnd"/>
      <w:r w:rsidRPr="005D33E4">
        <w:rPr>
          <w:rFonts w:ascii="Calibri" w:eastAsia="Times New Roman" w:hAnsi="Calibri" w:cs="Calibri"/>
        </w:rPr>
        <w:t xml:space="preserve">, </w:t>
      </w:r>
      <w:proofErr w:type="spellStart"/>
      <w:r w:rsidRPr="005D33E4">
        <w:rPr>
          <w:rFonts w:ascii="Calibri" w:eastAsia="Times New Roman" w:hAnsi="Calibri" w:cs="Calibri"/>
          <w:lang w:val="en-GB"/>
        </w:rPr>
        <w:t>astaxanthin</w:t>
      </w:r>
      <w:proofErr w:type="spellEnd"/>
      <w:r w:rsidRPr="005D33E4">
        <w:rPr>
          <w:rFonts w:ascii="Calibri" w:eastAsia="Times New Roman" w:hAnsi="Calibri" w:cs="Calibri"/>
        </w:rPr>
        <w:t xml:space="preserve">, </w:t>
      </w:r>
      <w:proofErr w:type="spellStart"/>
      <w:r w:rsidRPr="005D33E4">
        <w:rPr>
          <w:rFonts w:ascii="Calibri" w:eastAsia="Times New Roman" w:hAnsi="Calibri" w:cs="Calibri"/>
          <w:lang w:val="en-GB"/>
        </w:rPr>
        <w:t>fucoxanthin</w:t>
      </w:r>
      <w:proofErr w:type="spellEnd"/>
      <w:r w:rsidRPr="005D33E4">
        <w:rPr>
          <w:rFonts w:ascii="Calibri" w:eastAsia="Times New Roman" w:hAnsi="Calibri" w:cs="Calibri"/>
        </w:rPr>
        <w:t xml:space="preserve"> </w:t>
      </w:r>
      <w:proofErr w:type="spellStart"/>
      <w:r w:rsidRPr="005D33E4">
        <w:rPr>
          <w:rFonts w:ascii="Calibri" w:eastAsia="Times New Roman" w:hAnsi="Calibri" w:cs="Calibri"/>
        </w:rPr>
        <w:t>auroxanthin</w:t>
      </w:r>
      <w:proofErr w:type="spellEnd"/>
      <w:r w:rsidRPr="005D33E4">
        <w:rPr>
          <w:rFonts w:ascii="Calibri" w:eastAsia="Times New Roman" w:hAnsi="Calibri" w:cs="Calibri"/>
        </w:rPr>
        <w:t xml:space="preserve">, </w:t>
      </w:r>
      <w:proofErr w:type="spellStart"/>
      <w:r w:rsidRPr="005D33E4">
        <w:rPr>
          <w:rFonts w:ascii="Calibri" w:eastAsia="Times New Roman" w:hAnsi="Calibri" w:cs="Calibri"/>
        </w:rPr>
        <w:t>lutein</w:t>
      </w:r>
      <w:proofErr w:type="spellEnd"/>
      <w:r w:rsidRPr="005D33E4">
        <w:rPr>
          <w:rFonts w:ascii="Calibri" w:eastAsia="Times New Roman" w:hAnsi="Calibri" w:cs="Calibri"/>
        </w:rPr>
        <w:t xml:space="preserve">, </w:t>
      </w:r>
      <w:proofErr w:type="spellStart"/>
      <w:r w:rsidRPr="005D33E4">
        <w:rPr>
          <w:rFonts w:ascii="Calibri" w:eastAsia="Times New Roman" w:hAnsi="Calibri" w:cs="Calibri"/>
        </w:rPr>
        <w:t>violoxanthin</w:t>
      </w:r>
      <w:proofErr w:type="spellEnd"/>
      <w:r w:rsidRPr="005D33E4">
        <w:rPr>
          <w:rFonts w:ascii="Calibri" w:eastAsia="Times New Roman" w:hAnsi="Calibri" w:cs="Calibri"/>
        </w:rPr>
        <w:t xml:space="preserve">, </w:t>
      </w:r>
      <w:proofErr w:type="spellStart"/>
      <w:r w:rsidRPr="005D33E4">
        <w:rPr>
          <w:rFonts w:ascii="Calibri" w:eastAsia="Times New Roman" w:hAnsi="Calibri" w:cs="Calibri"/>
        </w:rPr>
        <w:t>zeaxanthin</w:t>
      </w:r>
      <w:proofErr w:type="spellEnd"/>
      <w:r w:rsidRPr="005D33E4">
        <w:rPr>
          <w:rFonts w:ascii="Calibri" w:eastAsia="Times New Roman" w:hAnsi="Calibri" w:cs="Calibri"/>
        </w:rPr>
        <w:t xml:space="preserve">, </w:t>
      </w:r>
      <w:proofErr w:type="spellStart"/>
      <w:r w:rsidRPr="005D33E4">
        <w:rPr>
          <w:rFonts w:ascii="Calibri" w:eastAsia="Times New Roman" w:hAnsi="Calibri" w:cs="Calibri"/>
        </w:rPr>
        <w:t>antheraxanthin</w:t>
      </w:r>
      <w:proofErr w:type="spellEnd"/>
      <w:r w:rsidRPr="005D33E4">
        <w:rPr>
          <w:rFonts w:ascii="Calibri" w:eastAsia="Times New Roman" w:hAnsi="Calibri" w:cs="Calibri"/>
        </w:rPr>
        <w:t>, σε συσκευασίες τουλάχιστον 2</w:t>
      </w:r>
      <w:r w:rsidRPr="005D33E4">
        <w:rPr>
          <w:rFonts w:ascii="Calibri" w:eastAsia="Times New Roman" w:hAnsi="Calibri" w:cs="Calibri"/>
          <w:lang w:val="en-US"/>
        </w:rPr>
        <w:t>ml</w:t>
      </w:r>
      <w:r w:rsidRPr="005D33E4">
        <w:rPr>
          <w:rFonts w:ascii="Calibri" w:eastAsia="Times New Roman" w:hAnsi="Calibri" w:cs="Calibri"/>
        </w:rPr>
        <w:t xml:space="preserve"> η κάθε μία.</w:t>
      </w:r>
    </w:p>
    <w:p w:rsidR="005D33E4" w:rsidRPr="005D33E4" w:rsidRDefault="005D33E4" w:rsidP="005D33E4">
      <w:pPr>
        <w:numPr>
          <w:ilvl w:val="0"/>
          <w:numId w:val="3"/>
        </w:numPr>
        <w:suppressAutoHyphens/>
        <w:spacing w:after="0" w:line="240" w:lineRule="auto"/>
        <w:ind w:left="426" w:hanging="426"/>
        <w:jc w:val="both"/>
        <w:rPr>
          <w:rFonts w:ascii="Calibri" w:eastAsia="Calibri" w:hAnsi="Calibri" w:cs="Calibri"/>
        </w:rPr>
      </w:pPr>
      <w:r w:rsidRPr="005D33E4">
        <w:rPr>
          <w:rFonts w:ascii="Calibri" w:eastAsia="Calibri" w:hAnsi="Calibri" w:cs="Calibri"/>
        </w:rPr>
        <w:t>Ο προμηθευτής να διαθέτει αποδεδειγμένη εμπειρία σε εγκαταστάσεις παρόμοιων συστημάτων. Να κατατεθεί κατάλογος πελατών.</w:t>
      </w:r>
    </w:p>
    <w:p w:rsidR="005D33E4" w:rsidRPr="005D33E4" w:rsidRDefault="005D33E4" w:rsidP="005D33E4">
      <w:pPr>
        <w:numPr>
          <w:ilvl w:val="0"/>
          <w:numId w:val="3"/>
        </w:numPr>
        <w:suppressAutoHyphens/>
        <w:spacing w:after="0" w:line="240" w:lineRule="auto"/>
        <w:ind w:left="426" w:hanging="426"/>
        <w:jc w:val="both"/>
        <w:rPr>
          <w:rFonts w:ascii="Calibri" w:eastAsia="Calibri" w:hAnsi="Calibri" w:cs="Calibri"/>
        </w:rPr>
      </w:pPr>
      <w:r w:rsidRPr="005D33E4">
        <w:rPr>
          <w:rFonts w:ascii="Calibri" w:eastAsia="Calibri" w:hAnsi="Calibri" w:cs="Calibri"/>
        </w:rPr>
        <w:t>Ο προμηθευτής να διαθέτει απαραιτήτως δική του τεχνική υπηρεσία εξυπηρέτησης (</w:t>
      </w:r>
      <w:r w:rsidRPr="005D33E4">
        <w:rPr>
          <w:rFonts w:ascii="Calibri" w:eastAsia="Calibri" w:hAnsi="Calibri" w:cs="Calibri"/>
          <w:lang w:val="en-US"/>
        </w:rPr>
        <w:t>service</w:t>
      </w:r>
      <w:r w:rsidRPr="005D33E4">
        <w:rPr>
          <w:rFonts w:ascii="Calibri" w:eastAsia="Calibri" w:hAnsi="Calibri" w:cs="Calibri"/>
        </w:rPr>
        <w:t>). Να κατατεθούν τα σχετικά στοιχεία (κατάλογος προσωπικού, εκπαίδευση, εξοπλισμός, πιστοποιητικά κ.λπ.).</w:t>
      </w:r>
    </w:p>
    <w:p w:rsidR="005D33E4" w:rsidRPr="005D33E4" w:rsidRDefault="005D33E4" w:rsidP="005D33E4">
      <w:pPr>
        <w:numPr>
          <w:ilvl w:val="0"/>
          <w:numId w:val="3"/>
        </w:numPr>
        <w:suppressAutoHyphens/>
        <w:spacing w:after="0" w:line="240" w:lineRule="auto"/>
        <w:ind w:left="426" w:hanging="426"/>
        <w:jc w:val="both"/>
        <w:rPr>
          <w:rFonts w:ascii="Calibri" w:eastAsia="Calibri" w:hAnsi="Calibri" w:cs="Calibri"/>
        </w:rPr>
      </w:pPr>
      <w:r w:rsidRPr="005D33E4">
        <w:rPr>
          <w:rFonts w:ascii="Calibri" w:eastAsia="Calibri" w:hAnsi="Calibri" w:cs="Calibri"/>
        </w:rPr>
        <w:lastRenderedPageBreak/>
        <w:t xml:space="preserve">Ο κατασκευαστής οίκος του συστήματος και ο προμηθευτής να διαθέτουν σύστημα διασφάλισης ποιότητας </w:t>
      </w:r>
      <w:r w:rsidRPr="005D33E4">
        <w:rPr>
          <w:rFonts w:ascii="Calibri" w:eastAsia="Calibri" w:hAnsi="Calibri" w:cs="Calibri"/>
          <w:lang w:val="en-US"/>
        </w:rPr>
        <w:t>ISO</w:t>
      </w:r>
      <w:r w:rsidRPr="005D33E4">
        <w:rPr>
          <w:rFonts w:ascii="Calibri" w:eastAsia="Calibri" w:hAnsi="Calibri" w:cs="Calibri"/>
        </w:rPr>
        <w:t xml:space="preserve"> 9001. Να κατατεθούν τα σχετικά πιστοποιητικά.</w:t>
      </w:r>
    </w:p>
    <w:p w:rsidR="005D33E4" w:rsidRPr="005D33E4" w:rsidRDefault="005D33E4" w:rsidP="005D33E4">
      <w:pPr>
        <w:numPr>
          <w:ilvl w:val="0"/>
          <w:numId w:val="3"/>
        </w:numPr>
        <w:suppressAutoHyphens/>
        <w:spacing w:after="0" w:line="240" w:lineRule="auto"/>
        <w:ind w:left="426" w:hanging="426"/>
        <w:jc w:val="both"/>
        <w:rPr>
          <w:rFonts w:ascii="Calibri" w:eastAsia="Calibri" w:hAnsi="Calibri" w:cs="Calibri"/>
        </w:rPr>
      </w:pPr>
      <w:r w:rsidRPr="005D33E4">
        <w:rPr>
          <w:rFonts w:ascii="Calibri" w:eastAsia="Calibri" w:hAnsi="Calibri" w:cs="Calibri"/>
        </w:rPr>
        <w:t>Να δοθεί εγγύηση καλής λειτουργίας του συστήματος, ενός τουλάχιστον έτους.</w:t>
      </w:r>
    </w:p>
    <w:p w:rsidR="005D33E4" w:rsidRPr="005D33E4" w:rsidRDefault="005D33E4" w:rsidP="005D33E4">
      <w:pPr>
        <w:numPr>
          <w:ilvl w:val="0"/>
          <w:numId w:val="3"/>
        </w:numPr>
        <w:suppressAutoHyphens/>
        <w:spacing w:after="0" w:line="240" w:lineRule="auto"/>
        <w:ind w:left="426" w:hanging="426"/>
        <w:jc w:val="both"/>
        <w:rPr>
          <w:rFonts w:ascii="Calibri" w:eastAsia="Calibri" w:hAnsi="Calibri" w:cs="Calibri"/>
        </w:rPr>
      </w:pPr>
      <w:r w:rsidRPr="005D33E4">
        <w:rPr>
          <w:rFonts w:ascii="Calibri" w:eastAsia="Calibri" w:hAnsi="Calibri" w:cs="Calibri"/>
        </w:rPr>
        <w:t>Να παρέχεται πλήρης, επταετής  τουλάχιστον κάλυψη σε ανταλλακτικά, καθώς και κάλυψη σε συντήρηση, επισκευές και παροχή πληροφοριακού υλικού και μετά τη λήξη της εγγύησης.</w:t>
      </w:r>
    </w:p>
    <w:p w:rsidR="005D33E4" w:rsidRPr="005D33E4" w:rsidRDefault="005D33E4" w:rsidP="005D33E4">
      <w:pPr>
        <w:numPr>
          <w:ilvl w:val="0"/>
          <w:numId w:val="3"/>
        </w:numPr>
        <w:suppressAutoHyphens/>
        <w:spacing w:after="0" w:line="240" w:lineRule="auto"/>
        <w:ind w:left="426" w:hanging="426"/>
        <w:jc w:val="both"/>
        <w:rPr>
          <w:rFonts w:ascii="Calibri" w:eastAsia="Calibri" w:hAnsi="Calibri" w:cs="Calibri"/>
        </w:rPr>
      </w:pPr>
      <w:r w:rsidRPr="005D33E4">
        <w:rPr>
          <w:rFonts w:ascii="Calibri" w:eastAsia="Calibri" w:hAnsi="Calibri" w:cs="Calibri"/>
        </w:rPr>
        <w:t>Ο προμηθευτής θα εκπαιδεύσει τους αναλυτές που θα του υποδειχθούν. Η εκπαίδευση θα γίνει σε πραγματική ανάλυση.</w:t>
      </w:r>
    </w:p>
    <w:p w:rsidR="005D33E4" w:rsidRPr="005D33E4" w:rsidRDefault="005D33E4" w:rsidP="005D33E4">
      <w:pPr>
        <w:jc w:val="both"/>
        <w:rPr>
          <w:rFonts w:ascii="Calibri" w:eastAsia="Calibri" w:hAnsi="Calibri" w:cs="Calibri"/>
          <w:i/>
        </w:rPr>
      </w:pPr>
    </w:p>
    <w:p w:rsidR="005D33E4" w:rsidRPr="005D33E4" w:rsidRDefault="005D33E4" w:rsidP="005D33E4">
      <w:pPr>
        <w:spacing w:after="0"/>
        <w:jc w:val="both"/>
        <w:rPr>
          <w:rFonts w:ascii="Calibri" w:eastAsia="Calibri" w:hAnsi="Calibri" w:cs="Calibri"/>
          <w:i/>
        </w:rPr>
      </w:pPr>
      <w:r w:rsidRPr="005D33E4">
        <w:rPr>
          <w:rFonts w:ascii="Calibri" w:eastAsia="Calibri" w:hAnsi="Calibri" w:cs="Calibri"/>
          <w:i/>
        </w:rPr>
        <w:t>Επιπλέον απαιτήσεις: το όργανο συνοδεύεται από</w:t>
      </w:r>
      <w:r w:rsidRPr="005D33E4">
        <w:rPr>
          <w:rFonts w:ascii="Calibri" w:eastAsia="Calibri" w:hAnsi="Calibri" w:cs="Times New Roman"/>
        </w:rPr>
        <w:t xml:space="preserve"> </w:t>
      </w:r>
      <w:r w:rsidRPr="005D33E4">
        <w:rPr>
          <w:rFonts w:ascii="Calibri" w:eastAsia="Calibri" w:hAnsi="Calibri" w:cs="Calibri"/>
          <w:i/>
        </w:rPr>
        <w:t>Κλίβανο υγρής αποστείρωσης</w:t>
      </w:r>
    </w:p>
    <w:p w:rsidR="005D33E4" w:rsidRPr="005D33E4" w:rsidRDefault="005D33E4" w:rsidP="005D33E4">
      <w:pPr>
        <w:numPr>
          <w:ilvl w:val="0"/>
          <w:numId w:val="11"/>
        </w:numPr>
        <w:suppressAutoHyphens/>
        <w:spacing w:after="0" w:line="240" w:lineRule="auto"/>
        <w:ind w:left="426" w:hanging="426"/>
        <w:jc w:val="both"/>
        <w:outlineLvl w:val="0"/>
        <w:rPr>
          <w:rFonts w:ascii="Calibri" w:eastAsia="Calibri" w:hAnsi="Calibri" w:cs="Calibri"/>
        </w:rPr>
      </w:pPr>
      <w:r w:rsidRPr="005D33E4">
        <w:rPr>
          <w:rFonts w:ascii="Calibri" w:eastAsia="Calibri" w:hAnsi="Calibri" w:cs="Calibri"/>
        </w:rPr>
        <w:t>Κλίβανος υγρής αποστείρωσης ελεγχόμενος από εσωτερικό μικροεπεξεργαστή.</w:t>
      </w:r>
    </w:p>
    <w:p w:rsidR="005D33E4" w:rsidRPr="005D33E4" w:rsidRDefault="005D33E4" w:rsidP="005D33E4">
      <w:pPr>
        <w:numPr>
          <w:ilvl w:val="0"/>
          <w:numId w:val="11"/>
        </w:numPr>
        <w:suppressAutoHyphens/>
        <w:spacing w:after="0" w:line="240" w:lineRule="auto"/>
        <w:ind w:left="426" w:hanging="426"/>
        <w:jc w:val="both"/>
        <w:outlineLvl w:val="0"/>
        <w:rPr>
          <w:rFonts w:ascii="Calibri" w:eastAsia="Calibri" w:hAnsi="Calibri" w:cs="Calibri"/>
        </w:rPr>
      </w:pPr>
      <w:r w:rsidRPr="005D33E4">
        <w:rPr>
          <w:rFonts w:ascii="Calibri" w:eastAsia="Calibri" w:hAnsi="Calibri" w:cs="Calibri"/>
        </w:rPr>
        <w:t>Να διαθέτει εύρος ρύθμισης θερμοκρασίας από 100-134⁰C.</w:t>
      </w:r>
    </w:p>
    <w:p w:rsidR="005D33E4" w:rsidRPr="005D33E4" w:rsidRDefault="005D33E4" w:rsidP="005D33E4">
      <w:pPr>
        <w:numPr>
          <w:ilvl w:val="0"/>
          <w:numId w:val="11"/>
        </w:numPr>
        <w:suppressAutoHyphens/>
        <w:spacing w:after="0" w:line="240" w:lineRule="auto"/>
        <w:ind w:left="426" w:hanging="426"/>
        <w:jc w:val="both"/>
        <w:outlineLvl w:val="0"/>
        <w:rPr>
          <w:rFonts w:ascii="Calibri" w:eastAsia="Calibri" w:hAnsi="Calibri" w:cs="Calibri"/>
        </w:rPr>
      </w:pPr>
      <w:r w:rsidRPr="005D33E4">
        <w:rPr>
          <w:rFonts w:ascii="Calibri" w:eastAsia="Calibri" w:hAnsi="Calibri" w:cs="Calibri"/>
        </w:rPr>
        <w:t>Συνολικός όγκος τουλάχιστον 50 λίτρα.</w:t>
      </w:r>
    </w:p>
    <w:p w:rsidR="005D33E4" w:rsidRPr="005D33E4" w:rsidRDefault="005D33E4" w:rsidP="005D33E4">
      <w:pPr>
        <w:numPr>
          <w:ilvl w:val="0"/>
          <w:numId w:val="11"/>
        </w:numPr>
        <w:suppressAutoHyphens/>
        <w:spacing w:after="0" w:line="240" w:lineRule="auto"/>
        <w:ind w:left="426" w:hanging="426"/>
        <w:jc w:val="both"/>
        <w:outlineLvl w:val="0"/>
        <w:rPr>
          <w:rFonts w:ascii="Calibri" w:eastAsia="Calibri" w:hAnsi="Calibri" w:cs="Calibri"/>
        </w:rPr>
      </w:pPr>
      <w:r w:rsidRPr="005D33E4">
        <w:rPr>
          <w:rFonts w:ascii="Calibri" w:eastAsia="Calibri" w:hAnsi="Calibri" w:cs="Calibri"/>
        </w:rPr>
        <w:t>Να διαθέτει είσοδο στον κάδο για την εισαγωγή αισθητήρων για επιβεβαίωση.</w:t>
      </w:r>
    </w:p>
    <w:p w:rsidR="005D33E4" w:rsidRPr="005D33E4" w:rsidRDefault="005D33E4" w:rsidP="005D33E4">
      <w:pPr>
        <w:numPr>
          <w:ilvl w:val="0"/>
          <w:numId w:val="11"/>
        </w:numPr>
        <w:suppressAutoHyphens/>
        <w:spacing w:after="0" w:line="240" w:lineRule="auto"/>
        <w:ind w:left="426" w:hanging="426"/>
        <w:jc w:val="both"/>
        <w:outlineLvl w:val="0"/>
        <w:rPr>
          <w:rFonts w:ascii="Calibri" w:eastAsia="Calibri" w:hAnsi="Calibri" w:cs="Calibri"/>
        </w:rPr>
      </w:pPr>
      <w:r w:rsidRPr="005D33E4">
        <w:rPr>
          <w:rFonts w:ascii="Calibri" w:eastAsia="Calibri" w:hAnsi="Calibri" w:cs="Calibri"/>
        </w:rPr>
        <w:t>Δέκα προγράμματα αποστείρωσης, έξι από αυτά ελεύθερα για προγραμματισμό από τον χειριστή.</w:t>
      </w:r>
    </w:p>
    <w:p w:rsidR="005D33E4" w:rsidRPr="005D33E4" w:rsidRDefault="005D33E4" w:rsidP="005D33E4">
      <w:pPr>
        <w:numPr>
          <w:ilvl w:val="0"/>
          <w:numId w:val="11"/>
        </w:numPr>
        <w:suppressAutoHyphens/>
        <w:spacing w:after="0" w:line="240" w:lineRule="auto"/>
        <w:ind w:left="426" w:hanging="426"/>
        <w:jc w:val="both"/>
        <w:outlineLvl w:val="0"/>
        <w:rPr>
          <w:rFonts w:ascii="Calibri" w:eastAsia="Calibri" w:hAnsi="Calibri" w:cs="Calibri"/>
        </w:rPr>
      </w:pPr>
      <w:r w:rsidRPr="005D33E4">
        <w:rPr>
          <w:rFonts w:ascii="Calibri" w:eastAsia="Calibri" w:hAnsi="Calibri" w:cs="Calibri"/>
        </w:rPr>
        <w:t xml:space="preserve">Μέγιστη πίεση τουλάχιστον 2 </w:t>
      </w:r>
      <w:r w:rsidRPr="005D33E4">
        <w:rPr>
          <w:rFonts w:ascii="Calibri" w:eastAsia="Calibri" w:hAnsi="Calibri" w:cs="Calibri"/>
          <w:lang w:val="en-US"/>
        </w:rPr>
        <w:t>bar</w:t>
      </w:r>
      <w:r w:rsidRPr="005D33E4">
        <w:rPr>
          <w:rFonts w:ascii="Calibri" w:eastAsia="Calibri" w:hAnsi="Calibri" w:cs="Calibri"/>
        </w:rPr>
        <w:t>, και ένδειξη μέσω αναλογικού μανομέτρου.</w:t>
      </w:r>
    </w:p>
    <w:p w:rsidR="005D33E4" w:rsidRPr="005D33E4" w:rsidRDefault="005D33E4" w:rsidP="005D33E4">
      <w:pPr>
        <w:numPr>
          <w:ilvl w:val="0"/>
          <w:numId w:val="11"/>
        </w:numPr>
        <w:suppressAutoHyphens/>
        <w:spacing w:after="0" w:line="240" w:lineRule="auto"/>
        <w:ind w:left="426" w:hanging="426"/>
        <w:jc w:val="both"/>
        <w:outlineLvl w:val="0"/>
        <w:rPr>
          <w:rFonts w:ascii="Calibri" w:eastAsia="Calibri" w:hAnsi="Calibri" w:cs="Calibri"/>
        </w:rPr>
      </w:pPr>
      <w:r w:rsidRPr="005D33E4">
        <w:rPr>
          <w:rFonts w:ascii="Calibri" w:eastAsia="Calibri" w:hAnsi="Calibri" w:cs="Calibri"/>
        </w:rPr>
        <w:t>Εξωτερική κατασκευή δεξαμενή και καπάκι από ανοξείδωτο ατσάλι AISI 304.</w:t>
      </w:r>
    </w:p>
    <w:p w:rsidR="005D33E4" w:rsidRPr="005D33E4" w:rsidRDefault="005D33E4" w:rsidP="005D33E4">
      <w:pPr>
        <w:numPr>
          <w:ilvl w:val="0"/>
          <w:numId w:val="11"/>
        </w:numPr>
        <w:suppressAutoHyphens/>
        <w:spacing w:after="0" w:line="240" w:lineRule="auto"/>
        <w:ind w:left="426" w:hanging="426"/>
        <w:jc w:val="both"/>
        <w:outlineLvl w:val="0"/>
        <w:rPr>
          <w:rFonts w:ascii="Calibri" w:eastAsia="Times New Roman" w:hAnsi="Calibri" w:cs="Calibri"/>
          <w:u w:val="single"/>
          <w:lang w:eastAsia="el-GR"/>
        </w:rPr>
      </w:pPr>
      <w:r w:rsidRPr="005D33E4">
        <w:rPr>
          <w:rFonts w:ascii="Calibri" w:eastAsia="Calibri" w:hAnsi="Calibri" w:cs="Calibri"/>
        </w:rPr>
        <w:t>Να διαθέτει έξοδο RS-232</w:t>
      </w:r>
      <w:r w:rsidRPr="005D33E4">
        <w:rPr>
          <w:rFonts w:ascii="Calibri" w:eastAsia="Times New Roman" w:hAnsi="Calibri" w:cs="Calibri"/>
          <w:u w:val="single"/>
          <w:lang w:eastAsia="el-GR"/>
        </w:rPr>
        <w:t>.</w:t>
      </w:r>
    </w:p>
    <w:p w:rsidR="005D33E4" w:rsidRPr="005D33E4" w:rsidRDefault="005D33E4" w:rsidP="005D33E4">
      <w:pPr>
        <w:numPr>
          <w:ilvl w:val="0"/>
          <w:numId w:val="11"/>
        </w:numPr>
        <w:suppressAutoHyphens/>
        <w:spacing w:after="0" w:line="240" w:lineRule="auto"/>
        <w:ind w:left="426" w:hanging="426"/>
        <w:jc w:val="both"/>
        <w:outlineLvl w:val="0"/>
        <w:rPr>
          <w:rFonts w:ascii="Calibri" w:eastAsia="Times New Roman" w:hAnsi="Calibri" w:cs="Calibri"/>
          <w:lang w:eastAsia="el-GR"/>
        </w:rPr>
      </w:pPr>
      <w:r w:rsidRPr="005D33E4">
        <w:rPr>
          <w:rFonts w:ascii="Calibri" w:eastAsia="Times New Roman" w:hAnsi="Calibri" w:cs="Calibri"/>
          <w:lang w:eastAsia="el-GR"/>
        </w:rPr>
        <w:t>Εύρος ρύθμισης χρόνου λειτουργίας υγρής αποστείρωσης από 1 ως 200min τουλάχιστον.</w:t>
      </w:r>
    </w:p>
    <w:p w:rsidR="005D33E4" w:rsidRPr="005D33E4" w:rsidRDefault="005D33E4" w:rsidP="005D33E4">
      <w:pPr>
        <w:numPr>
          <w:ilvl w:val="0"/>
          <w:numId w:val="11"/>
        </w:numPr>
        <w:suppressAutoHyphens/>
        <w:spacing w:after="0" w:line="240" w:lineRule="auto"/>
        <w:ind w:left="426" w:hanging="426"/>
        <w:jc w:val="both"/>
        <w:outlineLvl w:val="0"/>
        <w:rPr>
          <w:rFonts w:ascii="Calibri" w:eastAsia="Times New Roman" w:hAnsi="Calibri" w:cs="Calibri"/>
          <w:lang w:eastAsia="el-GR"/>
        </w:rPr>
      </w:pPr>
      <w:r w:rsidRPr="005D33E4">
        <w:rPr>
          <w:rFonts w:ascii="Calibri" w:eastAsia="Times New Roman" w:hAnsi="Calibri" w:cs="Calibri"/>
          <w:lang w:eastAsia="el-GR"/>
        </w:rPr>
        <w:t xml:space="preserve">Προστασία υπερθέρμανσης, </w:t>
      </w:r>
      <w:proofErr w:type="spellStart"/>
      <w:r w:rsidRPr="005D33E4">
        <w:rPr>
          <w:rFonts w:ascii="Calibri" w:eastAsia="Times New Roman" w:hAnsi="Calibri" w:cs="Calibri"/>
          <w:lang w:eastAsia="el-GR"/>
        </w:rPr>
        <w:t>υπερπίεσης</w:t>
      </w:r>
      <w:proofErr w:type="spellEnd"/>
    </w:p>
    <w:p w:rsidR="005D33E4" w:rsidRPr="005D33E4" w:rsidRDefault="005D33E4" w:rsidP="005D33E4">
      <w:pPr>
        <w:spacing w:after="0"/>
        <w:ind w:left="426"/>
        <w:jc w:val="both"/>
        <w:outlineLvl w:val="0"/>
        <w:rPr>
          <w:rFonts w:ascii="Calibri" w:eastAsia="Times New Roman" w:hAnsi="Calibri" w:cs="Calibri"/>
          <w:lang w:eastAsia="el-GR"/>
        </w:rPr>
      </w:pPr>
    </w:p>
    <w:p w:rsidR="005D33E4" w:rsidRPr="005D33E4" w:rsidRDefault="005D33E4" w:rsidP="005D33E4">
      <w:pPr>
        <w:suppressAutoHyphens/>
        <w:spacing w:after="0" w:line="240" w:lineRule="auto"/>
        <w:jc w:val="both"/>
        <w:rPr>
          <w:rFonts w:ascii="Calibri" w:eastAsia="Times New Roman" w:hAnsi="Calibri" w:cs="Calibri"/>
          <w:b/>
          <w:color w:val="0070C0"/>
          <w:szCs w:val="24"/>
          <w:u w:val="single"/>
          <w:lang w:eastAsia="zh-CN"/>
        </w:rPr>
      </w:pPr>
    </w:p>
    <w:p w:rsidR="005D33E4" w:rsidRPr="005D33E4" w:rsidRDefault="005D33E4" w:rsidP="005D33E4">
      <w:pPr>
        <w:spacing w:after="0"/>
        <w:rPr>
          <w:rFonts w:ascii="Calibri" w:eastAsia="Times New Roman" w:hAnsi="Calibri" w:cs="Calibri"/>
          <w:b/>
          <w:sz w:val="28"/>
          <w:szCs w:val="28"/>
          <w:u w:val="single"/>
          <w:lang w:eastAsia="zh-CN"/>
        </w:rPr>
      </w:pPr>
      <w:r w:rsidRPr="005D33E4">
        <w:rPr>
          <w:rFonts w:ascii="Calibri" w:eastAsia="Times New Roman" w:hAnsi="Calibri" w:cs="Calibri"/>
          <w:b/>
          <w:sz w:val="28"/>
          <w:szCs w:val="28"/>
          <w:u w:val="single"/>
          <w:lang w:eastAsia="zh-CN"/>
        </w:rPr>
        <w:t>Τμήμα 4 :</w:t>
      </w:r>
    </w:p>
    <w:p w:rsidR="005D33E4" w:rsidRPr="005D33E4" w:rsidRDefault="005D33E4" w:rsidP="005D33E4">
      <w:pPr>
        <w:suppressAutoHyphens/>
        <w:spacing w:after="0" w:line="240" w:lineRule="auto"/>
        <w:jc w:val="both"/>
        <w:rPr>
          <w:rFonts w:ascii="Calibri" w:eastAsia="Times New Roman" w:hAnsi="Calibri" w:cs="Times New Roman"/>
          <w:b/>
          <w:bCs/>
          <w:sz w:val="24"/>
          <w:szCs w:val="20"/>
          <w:u w:val="single"/>
          <w:lang w:eastAsia="el-GR"/>
        </w:rPr>
      </w:pPr>
      <w:proofErr w:type="spellStart"/>
      <w:r w:rsidRPr="005D33E4">
        <w:rPr>
          <w:rFonts w:ascii="Calibri" w:eastAsia="Times New Roman" w:hAnsi="Calibri" w:cs="Times New Roman"/>
          <w:b/>
          <w:bCs/>
          <w:sz w:val="24"/>
          <w:szCs w:val="20"/>
          <w:u w:val="single"/>
          <w:lang w:eastAsia="el-GR"/>
        </w:rPr>
        <w:t>Φασματοφωτόμετρο</w:t>
      </w:r>
      <w:proofErr w:type="spellEnd"/>
      <w:r w:rsidRPr="005D33E4">
        <w:rPr>
          <w:rFonts w:ascii="Calibri" w:eastAsia="Times New Roman" w:hAnsi="Calibri" w:cs="Times New Roman"/>
          <w:b/>
          <w:bCs/>
          <w:sz w:val="24"/>
          <w:szCs w:val="20"/>
          <w:u w:val="single"/>
          <w:lang w:eastAsia="el-GR"/>
        </w:rPr>
        <w:t xml:space="preserve"> ορατού-υπεριώδους με σφαίρα ολοκλήρωσης</w:t>
      </w:r>
    </w:p>
    <w:p w:rsidR="005D33E4" w:rsidRPr="005D33E4" w:rsidRDefault="005D33E4" w:rsidP="005D33E4">
      <w:pPr>
        <w:suppressAutoHyphens/>
        <w:spacing w:after="0" w:line="240" w:lineRule="auto"/>
        <w:jc w:val="both"/>
        <w:rPr>
          <w:rFonts w:ascii="Calibri" w:eastAsia="Times New Roman" w:hAnsi="Calibri" w:cs="Times New Roman"/>
          <w:b/>
          <w:bCs/>
          <w:szCs w:val="20"/>
          <w:u w:val="single"/>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1955"/>
        <w:gridCol w:w="2001"/>
        <w:gridCol w:w="2001"/>
      </w:tblGrid>
      <w:tr w:rsidR="005D33E4" w:rsidRPr="005D33E4" w:rsidTr="00254C99">
        <w:tc>
          <w:tcPr>
            <w:tcW w:w="2462" w:type="dxa"/>
            <w:shd w:val="clear" w:color="auto" w:fill="D9D9D9"/>
            <w:vAlign w:val="center"/>
          </w:tcPr>
          <w:p w:rsidR="005D33E4" w:rsidRPr="005D33E4" w:rsidRDefault="005D33E4" w:rsidP="005D33E4">
            <w:pPr>
              <w:suppressAutoHyphens/>
              <w:spacing w:after="0" w:line="240" w:lineRule="auto"/>
              <w:jc w:val="center"/>
              <w:outlineLvl w:val="0"/>
              <w:rPr>
                <w:rFonts w:ascii="Calibri" w:eastAsia="Times New Roman" w:hAnsi="Calibri" w:cs="Calibri"/>
                <w:b/>
                <w:szCs w:val="24"/>
                <w:lang w:eastAsia="zh-CN"/>
              </w:rPr>
            </w:pPr>
            <w:r w:rsidRPr="005D33E4">
              <w:rPr>
                <w:rFonts w:ascii="Calibri" w:eastAsia="Times New Roman" w:hAnsi="Calibri" w:cs="Calibri"/>
                <w:b/>
                <w:szCs w:val="24"/>
                <w:lang w:eastAsia="zh-CN"/>
              </w:rPr>
              <w:t>Κατηγορία</w:t>
            </w:r>
          </w:p>
        </w:tc>
        <w:tc>
          <w:tcPr>
            <w:tcW w:w="2464" w:type="dxa"/>
            <w:shd w:val="clear" w:color="auto" w:fill="D9D9D9"/>
            <w:vAlign w:val="center"/>
          </w:tcPr>
          <w:p w:rsidR="005D33E4" w:rsidRPr="005D33E4" w:rsidRDefault="005D33E4" w:rsidP="005D33E4">
            <w:pPr>
              <w:suppressAutoHyphens/>
              <w:spacing w:after="0" w:line="240" w:lineRule="auto"/>
              <w:jc w:val="center"/>
              <w:outlineLvl w:val="0"/>
              <w:rPr>
                <w:rFonts w:ascii="Calibri" w:eastAsia="Times New Roman" w:hAnsi="Calibri" w:cs="Calibri"/>
                <w:b/>
                <w:szCs w:val="24"/>
                <w:lang w:eastAsia="zh-CN"/>
              </w:rPr>
            </w:pPr>
            <w:r w:rsidRPr="005D33E4">
              <w:rPr>
                <w:rFonts w:ascii="Calibri" w:eastAsia="Times New Roman" w:hAnsi="Calibri" w:cs="Calibri"/>
                <w:b/>
                <w:szCs w:val="24"/>
                <w:lang w:eastAsia="zh-CN"/>
              </w:rPr>
              <w:t>Τεμάχια</w:t>
            </w:r>
          </w:p>
        </w:tc>
        <w:tc>
          <w:tcPr>
            <w:tcW w:w="2464" w:type="dxa"/>
            <w:shd w:val="clear" w:color="auto" w:fill="D9D9D9"/>
            <w:vAlign w:val="center"/>
          </w:tcPr>
          <w:p w:rsidR="005D33E4" w:rsidRPr="005D33E4" w:rsidRDefault="005D33E4" w:rsidP="005D33E4">
            <w:pPr>
              <w:suppressAutoHyphens/>
              <w:spacing w:after="0" w:line="240" w:lineRule="auto"/>
              <w:jc w:val="center"/>
              <w:outlineLvl w:val="0"/>
              <w:rPr>
                <w:rFonts w:ascii="Calibri" w:eastAsia="Times New Roman" w:hAnsi="Calibri" w:cs="Calibri"/>
                <w:b/>
                <w:szCs w:val="24"/>
                <w:lang w:eastAsia="zh-CN"/>
              </w:rPr>
            </w:pPr>
            <w:r w:rsidRPr="005D33E4">
              <w:rPr>
                <w:rFonts w:ascii="Calibri" w:eastAsia="Times New Roman" w:hAnsi="Calibri" w:cs="Calibri"/>
                <w:b/>
                <w:szCs w:val="24"/>
                <w:lang w:eastAsia="zh-CN"/>
              </w:rPr>
              <w:t>Συνολική Δαπάνη (χωρίς ΦΠΑ)</w:t>
            </w:r>
          </w:p>
        </w:tc>
        <w:tc>
          <w:tcPr>
            <w:tcW w:w="2464" w:type="dxa"/>
            <w:shd w:val="clear" w:color="auto" w:fill="D9D9D9"/>
            <w:vAlign w:val="center"/>
          </w:tcPr>
          <w:p w:rsidR="005D33E4" w:rsidRPr="005D33E4" w:rsidRDefault="005D33E4" w:rsidP="005D33E4">
            <w:pPr>
              <w:suppressAutoHyphens/>
              <w:spacing w:after="0" w:line="240" w:lineRule="auto"/>
              <w:jc w:val="center"/>
              <w:outlineLvl w:val="0"/>
              <w:rPr>
                <w:rFonts w:ascii="Calibri" w:eastAsia="Times New Roman" w:hAnsi="Calibri" w:cs="Calibri"/>
                <w:b/>
                <w:szCs w:val="24"/>
                <w:lang w:eastAsia="zh-CN"/>
              </w:rPr>
            </w:pPr>
            <w:r w:rsidRPr="005D33E4">
              <w:rPr>
                <w:rFonts w:ascii="Calibri" w:eastAsia="Times New Roman" w:hAnsi="Calibri" w:cs="Calibri"/>
                <w:b/>
                <w:szCs w:val="24"/>
                <w:lang w:eastAsia="zh-CN"/>
              </w:rPr>
              <w:t>Συνολική Δαπάνη (με ΦΠΑ 24%)</w:t>
            </w:r>
          </w:p>
        </w:tc>
      </w:tr>
      <w:tr w:rsidR="005D33E4" w:rsidRPr="005D33E4" w:rsidTr="00254C99">
        <w:tc>
          <w:tcPr>
            <w:tcW w:w="2462" w:type="dxa"/>
            <w:shd w:val="clear" w:color="auto" w:fill="auto"/>
            <w:vAlign w:val="center"/>
          </w:tcPr>
          <w:p w:rsidR="005D33E4" w:rsidRPr="005D33E4" w:rsidRDefault="005D33E4" w:rsidP="005D33E4">
            <w:pPr>
              <w:suppressAutoHyphens/>
              <w:spacing w:after="0" w:line="240" w:lineRule="auto"/>
              <w:jc w:val="center"/>
              <w:outlineLvl w:val="0"/>
              <w:rPr>
                <w:rFonts w:ascii="Calibri" w:eastAsia="Times New Roman" w:hAnsi="Calibri" w:cs="Calibri"/>
                <w:szCs w:val="24"/>
                <w:lang w:eastAsia="zh-CN"/>
              </w:rPr>
            </w:pPr>
            <w:proofErr w:type="spellStart"/>
            <w:r w:rsidRPr="005D33E4">
              <w:rPr>
                <w:rFonts w:ascii="Calibri" w:eastAsia="Times New Roman" w:hAnsi="Calibri" w:cs="Calibri"/>
                <w:szCs w:val="24"/>
                <w:lang w:eastAsia="zh-CN"/>
              </w:rPr>
              <w:t>Φασματοφωτόμετρο</w:t>
            </w:r>
            <w:proofErr w:type="spellEnd"/>
            <w:r w:rsidRPr="005D33E4">
              <w:rPr>
                <w:rFonts w:ascii="Calibri" w:eastAsia="Times New Roman" w:hAnsi="Calibri" w:cs="Calibri"/>
                <w:szCs w:val="24"/>
                <w:lang w:eastAsia="zh-CN"/>
              </w:rPr>
              <w:t xml:space="preserve"> ορατού-υπεριώδους με σφαίρα ολοκλήρωσης</w:t>
            </w:r>
          </w:p>
        </w:tc>
        <w:tc>
          <w:tcPr>
            <w:tcW w:w="2464" w:type="dxa"/>
            <w:shd w:val="clear" w:color="auto" w:fill="auto"/>
            <w:vAlign w:val="center"/>
          </w:tcPr>
          <w:p w:rsidR="005D33E4" w:rsidRPr="005D33E4" w:rsidRDefault="005D33E4" w:rsidP="005D33E4">
            <w:pPr>
              <w:suppressAutoHyphens/>
              <w:spacing w:after="0" w:line="240" w:lineRule="auto"/>
              <w:jc w:val="center"/>
              <w:outlineLvl w:val="0"/>
              <w:rPr>
                <w:rFonts w:ascii="Calibri" w:eastAsia="Times New Roman" w:hAnsi="Calibri" w:cs="Calibri"/>
                <w:szCs w:val="24"/>
                <w:lang w:eastAsia="zh-CN"/>
              </w:rPr>
            </w:pPr>
            <w:r w:rsidRPr="005D33E4">
              <w:rPr>
                <w:rFonts w:ascii="Calibri" w:eastAsia="Times New Roman" w:hAnsi="Calibri" w:cs="Calibri"/>
                <w:szCs w:val="24"/>
                <w:lang w:eastAsia="zh-CN"/>
              </w:rPr>
              <w:t>1</w:t>
            </w:r>
          </w:p>
        </w:tc>
        <w:tc>
          <w:tcPr>
            <w:tcW w:w="2464" w:type="dxa"/>
            <w:shd w:val="clear" w:color="auto" w:fill="auto"/>
            <w:vAlign w:val="center"/>
          </w:tcPr>
          <w:p w:rsidR="005D33E4" w:rsidRPr="005D33E4" w:rsidRDefault="005D33E4" w:rsidP="005D33E4">
            <w:pPr>
              <w:suppressAutoHyphens/>
              <w:spacing w:after="0" w:line="240" w:lineRule="auto"/>
              <w:jc w:val="center"/>
              <w:outlineLvl w:val="0"/>
              <w:rPr>
                <w:rFonts w:ascii="Calibri" w:eastAsia="Times New Roman" w:hAnsi="Calibri" w:cs="Calibri"/>
                <w:szCs w:val="24"/>
                <w:lang w:eastAsia="zh-CN"/>
              </w:rPr>
            </w:pPr>
            <w:r w:rsidRPr="005D33E4">
              <w:rPr>
                <w:rFonts w:ascii="Calibri" w:eastAsia="Times New Roman" w:hAnsi="Calibri" w:cs="Calibri"/>
                <w:szCs w:val="24"/>
                <w:lang w:eastAsia="zh-CN"/>
              </w:rPr>
              <w:t>17.000,00 €</w:t>
            </w:r>
          </w:p>
        </w:tc>
        <w:tc>
          <w:tcPr>
            <w:tcW w:w="2464" w:type="dxa"/>
            <w:shd w:val="clear" w:color="auto" w:fill="auto"/>
            <w:vAlign w:val="center"/>
          </w:tcPr>
          <w:p w:rsidR="005D33E4" w:rsidRPr="005D33E4" w:rsidRDefault="005D33E4" w:rsidP="005D33E4">
            <w:pPr>
              <w:suppressAutoHyphens/>
              <w:spacing w:after="0" w:line="240" w:lineRule="auto"/>
              <w:jc w:val="center"/>
              <w:outlineLvl w:val="0"/>
              <w:rPr>
                <w:rFonts w:ascii="Calibri" w:eastAsia="Times New Roman" w:hAnsi="Calibri" w:cs="Calibri"/>
                <w:szCs w:val="24"/>
                <w:lang w:eastAsia="zh-CN"/>
              </w:rPr>
            </w:pPr>
            <w:r w:rsidRPr="005D33E4">
              <w:rPr>
                <w:rFonts w:ascii="Calibri" w:eastAsia="Times New Roman" w:hAnsi="Calibri" w:cs="Calibri"/>
                <w:szCs w:val="24"/>
                <w:lang w:eastAsia="zh-CN"/>
              </w:rPr>
              <w:t>21.080,00 €</w:t>
            </w:r>
          </w:p>
        </w:tc>
      </w:tr>
    </w:tbl>
    <w:p w:rsidR="005D33E4" w:rsidRPr="005D33E4" w:rsidRDefault="005D33E4" w:rsidP="005D33E4">
      <w:pPr>
        <w:suppressAutoHyphens/>
        <w:spacing w:after="0" w:line="240" w:lineRule="auto"/>
        <w:jc w:val="both"/>
        <w:rPr>
          <w:rFonts w:ascii="Calibri" w:eastAsia="Times New Roman" w:hAnsi="Calibri" w:cs="Calibri"/>
          <w:szCs w:val="24"/>
          <w:lang w:eastAsia="zh-CN"/>
        </w:rPr>
      </w:pPr>
    </w:p>
    <w:p w:rsidR="005D33E4" w:rsidRPr="005D33E4" w:rsidRDefault="005D33E4" w:rsidP="005D33E4">
      <w:pPr>
        <w:suppressAutoHyphens/>
        <w:spacing w:after="0" w:line="240" w:lineRule="auto"/>
        <w:jc w:val="both"/>
        <w:rPr>
          <w:rFonts w:ascii="Calibri" w:eastAsia="Times New Roman" w:hAnsi="Calibri" w:cs="Calibri"/>
          <w:szCs w:val="24"/>
          <w:lang w:eastAsia="zh-CN"/>
        </w:rPr>
      </w:pPr>
      <w:proofErr w:type="spellStart"/>
      <w:r w:rsidRPr="005D33E4">
        <w:rPr>
          <w:rFonts w:ascii="Calibri" w:eastAsia="Times New Roman" w:hAnsi="Calibri" w:cs="Calibri"/>
          <w:szCs w:val="24"/>
          <w:lang w:eastAsia="zh-CN"/>
        </w:rPr>
        <w:t>Φασματοφωτόμετρο</w:t>
      </w:r>
      <w:proofErr w:type="spellEnd"/>
      <w:r w:rsidRPr="005D33E4">
        <w:rPr>
          <w:rFonts w:ascii="Calibri" w:eastAsia="Times New Roman" w:hAnsi="Calibri" w:cs="Calibri"/>
          <w:szCs w:val="24"/>
          <w:lang w:eastAsia="zh-CN"/>
        </w:rPr>
        <w:t xml:space="preserve"> ορατού-υπεριώδους διπλής δέσμης με λογισμικό και με τα ακόλουθα ελάχιστα χαρακτηριστικά:</w:t>
      </w:r>
    </w:p>
    <w:p w:rsidR="005D33E4" w:rsidRPr="005D33E4" w:rsidRDefault="005D33E4" w:rsidP="005D33E4">
      <w:pPr>
        <w:suppressAutoHyphens/>
        <w:spacing w:after="0" w:line="240" w:lineRule="auto"/>
        <w:jc w:val="both"/>
        <w:rPr>
          <w:rFonts w:ascii="Calibri" w:eastAsia="Times New Roman" w:hAnsi="Calibri" w:cs="Calibri"/>
          <w:color w:val="0070C0"/>
          <w:szCs w:val="24"/>
          <w:lang w:eastAsia="zh-CN"/>
        </w:rPr>
      </w:pPr>
    </w:p>
    <w:p w:rsidR="005D33E4" w:rsidRPr="005D33E4" w:rsidRDefault="005D33E4" w:rsidP="005D33E4">
      <w:pPr>
        <w:suppressAutoHyphens/>
        <w:spacing w:after="0" w:line="240" w:lineRule="auto"/>
        <w:jc w:val="both"/>
        <w:outlineLvl w:val="0"/>
        <w:rPr>
          <w:rFonts w:ascii="Calibri" w:eastAsia="Times New Roman" w:hAnsi="Calibri" w:cs="Calibri"/>
          <w:b/>
          <w:szCs w:val="24"/>
          <w:lang w:eastAsia="zh-CN"/>
        </w:rPr>
      </w:pPr>
      <w:r w:rsidRPr="005D33E4">
        <w:rPr>
          <w:rFonts w:ascii="Calibri" w:eastAsia="Times New Roman" w:hAnsi="Calibri" w:cs="Calibri"/>
          <w:b/>
          <w:szCs w:val="24"/>
          <w:lang w:eastAsia="zh-CN"/>
        </w:rPr>
        <w:t>Τεχνικές προδιαγραφές</w:t>
      </w:r>
    </w:p>
    <w:p w:rsidR="005D33E4" w:rsidRPr="005D33E4" w:rsidRDefault="005D33E4" w:rsidP="005D33E4">
      <w:pPr>
        <w:numPr>
          <w:ilvl w:val="0"/>
          <w:numId w:val="13"/>
        </w:numPr>
        <w:tabs>
          <w:tab w:val="num" w:pos="284"/>
        </w:tabs>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szCs w:val="24"/>
          <w:lang w:val="en-GB" w:eastAsia="zh-CN"/>
        </w:rPr>
      </w:pPr>
      <w:proofErr w:type="spellStart"/>
      <w:r w:rsidRPr="005D33E4">
        <w:rPr>
          <w:rFonts w:ascii="Calibri" w:eastAsia="Times New Roman" w:hAnsi="Calibri" w:cs="Calibri"/>
          <w:szCs w:val="24"/>
          <w:lang w:val="en-GB" w:eastAsia="zh-CN"/>
        </w:rPr>
        <w:t>Περιοχή</w:t>
      </w:r>
      <w:proofErr w:type="spellEnd"/>
      <w:r w:rsidRPr="005D33E4">
        <w:rPr>
          <w:rFonts w:ascii="Calibri" w:eastAsia="Times New Roman" w:hAnsi="Calibri" w:cs="Calibri"/>
          <w:szCs w:val="24"/>
          <w:lang w:val="en-GB" w:eastAsia="zh-CN"/>
        </w:rPr>
        <w:t xml:space="preserve"> </w:t>
      </w:r>
      <w:proofErr w:type="spellStart"/>
      <w:r w:rsidRPr="005D33E4">
        <w:rPr>
          <w:rFonts w:ascii="Calibri" w:eastAsia="Times New Roman" w:hAnsi="Calibri" w:cs="Calibri"/>
          <w:szCs w:val="24"/>
          <w:lang w:val="en-GB" w:eastAsia="zh-CN"/>
        </w:rPr>
        <w:t>μέτρησης</w:t>
      </w:r>
      <w:proofErr w:type="spellEnd"/>
      <w:r w:rsidRPr="005D33E4">
        <w:rPr>
          <w:rFonts w:ascii="Calibri" w:eastAsia="Times New Roman" w:hAnsi="Calibri" w:cs="Calibri"/>
          <w:szCs w:val="24"/>
          <w:lang w:val="en-GB" w:eastAsia="zh-CN"/>
        </w:rPr>
        <w:t>: 185</w:t>
      </w:r>
      <w:r w:rsidRPr="005D33E4">
        <w:rPr>
          <w:rFonts w:ascii="Calibri" w:eastAsia="Times New Roman" w:hAnsi="Calibri" w:cs="Calibri"/>
          <w:szCs w:val="24"/>
          <w:lang w:val="en-GB" w:eastAsia="zh-CN"/>
        </w:rPr>
        <w:sym w:font="Symbol" w:char="F07E"/>
      </w:r>
      <w:r w:rsidRPr="005D33E4">
        <w:rPr>
          <w:rFonts w:ascii="Calibri" w:eastAsia="Times New Roman" w:hAnsi="Calibri" w:cs="Calibri"/>
          <w:szCs w:val="24"/>
          <w:lang w:val="en-GB" w:eastAsia="zh-CN"/>
        </w:rPr>
        <w:t>900nm.</w:t>
      </w:r>
    </w:p>
    <w:p w:rsidR="005D33E4" w:rsidRPr="005D33E4" w:rsidRDefault="005D33E4" w:rsidP="005D33E4">
      <w:pPr>
        <w:numPr>
          <w:ilvl w:val="0"/>
          <w:numId w:val="13"/>
        </w:numPr>
        <w:tabs>
          <w:tab w:val="num" w:pos="284"/>
        </w:tabs>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szCs w:val="24"/>
          <w:lang w:eastAsia="zh-CN"/>
        </w:rPr>
      </w:pPr>
      <w:r w:rsidRPr="005D33E4">
        <w:rPr>
          <w:rFonts w:ascii="Calibri" w:eastAsia="Times New Roman" w:hAnsi="Calibri" w:cs="Calibri"/>
          <w:szCs w:val="24"/>
          <w:lang w:eastAsia="zh-CN"/>
        </w:rPr>
        <w:t xml:space="preserve">Να διαθέτει </w:t>
      </w:r>
      <w:proofErr w:type="spellStart"/>
      <w:r w:rsidRPr="005D33E4">
        <w:rPr>
          <w:rFonts w:ascii="Calibri" w:eastAsia="Times New Roman" w:hAnsi="Calibri" w:cs="Calibri"/>
          <w:szCs w:val="24"/>
          <w:lang w:eastAsia="zh-CN"/>
        </w:rPr>
        <w:t>μονοχρωμάτωρα</w:t>
      </w:r>
      <w:proofErr w:type="spellEnd"/>
      <w:r w:rsidRPr="005D33E4">
        <w:rPr>
          <w:rFonts w:ascii="Calibri" w:eastAsia="Times New Roman" w:hAnsi="Calibri" w:cs="Calibri"/>
          <w:szCs w:val="24"/>
          <w:lang w:eastAsia="zh-CN"/>
        </w:rPr>
        <w:t xml:space="preserve"> ολογραφικού φράγματος περίθλασης σε σύστημα </w:t>
      </w:r>
      <w:r w:rsidRPr="005D33E4">
        <w:rPr>
          <w:rFonts w:ascii="Calibri" w:eastAsia="Times New Roman" w:hAnsi="Calibri" w:cs="Calibri"/>
          <w:szCs w:val="24"/>
          <w:lang w:val="en-US" w:eastAsia="zh-CN"/>
        </w:rPr>
        <w:t>Czerny</w:t>
      </w:r>
      <w:r w:rsidRPr="005D33E4">
        <w:rPr>
          <w:rFonts w:ascii="Calibri" w:eastAsia="Times New Roman" w:hAnsi="Calibri" w:cs="Calibri"/>
          <w:szCs w:val="24"/>
          <w:lang w:eastAsia="zh-CN"/>
        </w:rPr>
        <w:t>-</w:t>
      </w:r>
      <w:r w:rsidRPr="005D33E4">
        <w:rPr>
          <w:rFonts w:ascii="Calibri" w:eastAsia="Times New Roman" w:hAnsi="Calibri" w:cs="Calibri"/>
          <w:szCs w:val="24"/>
          <w:lang w:val="en-US" w:eastAsia="zh-CN"/>
        </w:rPr>
        <w:t>Turner</w:t>
      </w:r>
      <w:r w:rsidRPr="005D33E4">
        <w:rPr>
          <w:rFonts w:ascii="Calibri" w:eastAsia="Times New Roman" w:hAnsi="Calibri" w:cs="Calibri"/>
          <w:szCs w:val="24"/>
          <w:lang w:eastAsia="zh-CN"/>
        </w:rPr>
        <w:t>.</w:t>
      </w:r>
    </w:p>
    <w:p w:rsidR="005D33E4" w:rsidRPr="005D33E4" w:rsidRDefault="005D33E4" w:rsidP="005D33E4">
      <w:pPr>
        <w:numPr>
          <w:ilvl w:val="0"/>
          <w:numId w:val="13"/>
        </w:numPr>
        <w:tabs>
          <w:tab w:val="num" w:pos="284"/>
        </w:tabs>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szCs w:val="24"/>
          <w:lang w:eastAsia="zh-CN"/>
        </w:rPr>
      </w:pPr>
      <w:r w:rsidRPr="005D33E4">
        <w:rPr>
          <w:rFonts w:ascii="Calibri" w:eastAsia="Times New Roman" w:hAnsi="Calibri" w:cs="Calibri"/>
          <w:szCs w:val="24"/>
          <w:lang w:val="en-US" w:eastAsia="zh-CN"/>
        </w:rPr>
        <w:t>O</w:t>
      </w:r>
      <w:r w:rsidRPr="005D33E4">
        <w:rPr>
          <w:rFonts w:ascii="Calibri" w:eastAsia="Times New Roman" w:hAnsi="Calibri" w:cs="Calibri"/>
          <w:szCs w:val="24"/>
          <w:lang w:eastAsia="zh-CN"/>
        </w:rPr>
        <w:t xml:space="preserve"> ανιχνευτής να είναι </w:t>
      </w:r>
      <w:proofErr w:type="spellStart"/>
      <w:r w:rsidRPr="005D33E4">
        <w:rPr>
          <w:rFonts w:ascii="Calibri" w:eastAsia="Times New Roman" w:hAnsi="Calibri" w:cs="Calibri"/>
          <w:szCs w:val="24"/>
          <w:lang w:eastAsia="zh-CN"/>
        </w:rPr>
        <w:t>φωτοπολλαπλασιαστής</w:t>
      </w:r>
      <w:proofErr w:type="spellEnd"/>
      <w:r w:rsidRPr="005D33E4">
        <w:rPr>
          <w:rFonts w:ascii="Calibri" w:eastAsia="Times New Roman" w:hAnsi="Calibri" w:cs="Calibri"/>
          <w:szCs w:val="24"/>
          <w:lang w:eastAsia="zh-CN"/>
        </w:rPr>
        <w:t>.</w:t>
      </w:r>
    </w:p>
    <w:p w:rsidR="005D33E4" w:rsidRPr="005D33E4" w:rsidRDefault="005D33E4" w:rsidP="005D33E4">
      <w:pPr>
        <w:numPr>
          <w:ilvl w:val="0"/>
          <w:numId w:val="13"/>
        </w:numPr>
        <w:tabs>
          <w:tab w:val="num" w:pos="284"/>
        </w:tabs>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szCs w:val="24"/>
          <w:lang w:eastAsia="zh-CN"/>
        </w:rPr>
      </w:pPr>
      <w:r w:rsidRPr="005D33E4">
        <w:rPr>
          <w:rFonts w:ascii="Calibri" w:eastAsia="Times New Roman" w:hAnsi="Calibri" w:cs="Calibri"/>
          <w:szCs w:val="24"/>
          <w:lang w:eastAsia="zh-CN"/>
        </w:rPr>
        <w:t>Εύρος φασματικής γραμμής (</w:t>
      </w:r>
      <w:r w:rsidRPr="005D33E4">
        <w:rPr>
          <w:rFonts w:ascii="Calibri" w:eastAsia="Times New Roman" w:hAnsi="Calibri" w:cs="Calibri"/>
          <w:szCs w:val="24"/>
          <w:lang w:val="en-US" w:eastAsia="zh-CN"/>
        </w:rPr>
        <w:t>slit</w:t>
      </w:r>
      <w:r w:rsidRPr="005D33E4">
        <w:rPr>
          <w:rFonts w:ascii="Calibri" w:eastAsia="Times New Roman" w:hAnsi="Calibri" w:cs="Calibri"/>
          <w:szCs w:val="24"/>
          <w:lang w:eastAsia="zh-CN"/>
        </w:rPr>
        <w:t xml:space="preserve">): ρυθμιζόμενο σε τουλάχιστον 5 βήματα από 0.1 </w:t>
      </w:r>
      <w:proofErr w:type="spellStart"/>
      <w:r w:rsidRPr="005D33E4">
        <w:rPr>
          <w:rFonts w:ascii="Calibri" w:eastAsia="Times New Roman" w:hAnsi="Calibri" w:cs="Calibri"/>
          <w:szCs w:val="24"/>
          <w:lang w:eastAsia="zh-CN"/>
        </w:rPr>
        <w:t>εως</w:t>
      </w:r>
      <w:proofErr w:type="spellEnd"/>
      <w:r w:rsidRPr="005D33E4">
        <w:rPr>
          <w:rFonts w:ascii="Calibri" w:eastAsia="Times New Roman" w:hAnsi="Calibri" w:cs="Calibri"/>
          <w:szCs w:val="24"/>
          <w:lang w:eastAsia="zh-CN"/>
        </w:rPr>
        <w:t xml:space="preserve"> 5</w:t>
      </w:r>
      <w:r w:rsidRPr="005D33E4">
        <w:rPr>
          <w:rFonts w:ascii="Calibri" w:eastAsia="Times New Roman" w:hAnsi="Calibri" w:cs="Calibri"/>
          <w:szCs w:val="24"/>
          <w:lang w:val="en-GB" w:eastAsia="zh-CN"/>
        </w:rPr>
        <w:t>nm</w:t>
      </w:r>
      <w:r w:rsidRPr="005D33E4">
        <w:rPr>
          <w:rFonts w:ascii="Calibri" w:eastAsia="Times New Roman" w:hAnsi="Calibri" w:cs="Calibri"/>
          <w:szCs w:val="24"/>
          <w:lang w:eastAsia="zh-CN"/>
        </w:rPr>
        <w:t>.</w:t>
      </w:r>
    </w:p>
    <w:p w:rsidR="005D33E4" w:rsidRPr="005D33E4" w:rsidRDefault="005D33E4" w:rsidP="005D33E4">
      <w:pPr>
        <w:numPr>
          <w:ilvl w:val="0"/>
          <w:numId w:val="13"/>
        </w:numPr>
        <w:tabs>
          <w:tab w:val="num" w:pos="284"/>
        </w:tabs>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szCs w:val="24"/>
          <w:lang w:eastAsia="zh-CN"/>
        </w:rPr>
      </w:pPr>
      <w:r w:rsidRPr="005D33E4">
        <w:rPr>
          <w:rFonts w:ascii="Calibri" w:eastAsia="Times New Roman" w:hAnsi="Calibri" w:cs="Calibri"/>
          <w:szCs w:val="24"/>
          <w:lang w:eastAsia="zh-CN"/>
        </w:rPr>
        <w:t xml:space="preserve">Ακρίβεια μήκους κύματος: </w:t>
      </w:r>
      <w:r w:rsidRPr="005D33E4">
        <w:rPr>
          <w:rFonts w:ascii="Calibri" w:eastAsia="Times New Roman" w:hAnsi="Calibri" w:cs="Calibri"/>
          <w:szCs w:val="24"/>
          <w:lang w:val="en-GB" w:eastAsia="zh-CN"/>
        </w:rPr>
        <w:sym w:font="Symbol" w:char="F0B1"/>
      </w:r>
      <w:r w:rsidRPr="005D33E4">
        <w:rPr>
          <w:rFonts w:ascii="Calibri" w:eastAsia="Times New Roman" w:hAnsi="Calibri" w:cs="Calibri"/>
          <w:szCs w:val="24"/>
          <w:lang w:eastAsia="zh-CN"/>
        </w:rPr>
        <w:t>0.3</w:t>
      </w:r>
      <w:r w:rsidRPr="005D33E4">
        <w:rPr>
          <w:rFonts w:ascii="Calibri" w:eastAsia="Times New Roman" w:hAnsi="Calibri" w:cs="Calibri"/>
          <w:szCs w:val="24"/>
          <w:lang w:val="en-GB" w:eastAsia="zh-CN"/>
        </w:rPr>
        <w:t>nm</w:t>
      </w:r>
      <w:r w:rsidRPr="005D33E4">
        <w:rPr>
          <w:rFonts w:ascii="Calibri" w:eastAsia="Times New Roman" w:hAnsi="Calibri" w:cs="Calibri"/>
          <w:szCs w:val="24"/>
          <w:lang w:eastAsia="zh-CN"/>
        </w:rPr>
        <w:t xml:space="preserve"> ή καλύτερη, σε όλο το εύρος.</w:t>
      </w:r>
    </w:p>
    <w:p w:rsidR="005D33E4" w:rsidRPr="005D33E4" w:rsidRDefault="005D33E4" w:rsidP="005D33E4">
      <w:pPr>
        <w:numPr>
          <w:ilvl w:val="0"/>
          <w:numId w:val="13"/>
        </w:numPr>
        <w:tabs>
          <w:tab w:val="num" w:pos="284"/>
        </w:tabs>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szCs w:val="24"/>
          <w:lang w:eastAsia="zh-CN"/>
        </w:rPr>
      </w:pPr>
      <w:proofErr w:type="spellStart"/>
      <w:r w:rsidRPr="005D33E4">
        <w:rPr>
          <w:rFonts w:ascii="Calibri" w:eastAsia="Times New Roman" w:hAnsi="Calibri" w:cs="Calibri"/>
          <w:szCs w:val="24"/>
          <w:lang w:eastAsia="zh-CN"/>
        </w:rPr>
        <w:t>Επαναληψιμότητα</w:t>
      </w:r>
      <w:proofErr w:type="spellEnd"/>
      <w:r w:rsidRPr="005D33E4">
        <w:rPr>
          <w:rFonts w:ascii="Calibri" w:eastAsia="Times New Roman" w:hAnsi="Calibri" w:cs="Calibri"/>
          <w:szCs w:val="24"/>
          <w:lang w:eastAsia="zh-CN"/>
        </w:rPr>
        <w:t xml:space="preserve"> μήκους κύματος: </w:t>
      </w:r>
      <w:r w:rsidRPr="005D33E4">
        <w:rPr>
          <w:rFonts w:ascii="Calibri" w:eastAsia="Times New Roman" w:hAnsi="Calibri" w:cs="Calibri"/>
          <w:szCs w:val="24"/>
          <w:lang w:val="en-GB" w:eastAsia="zh-CN"/>
        </w:rPr>
        <w:sym w:font="Symbol" w:char="F0B1"/>
      </w:r>
      <w:r w:rsidRPr="005D33E4">
        <w:rPr>
          <w:rFonts w:ascii="Calibri" w:eastAsia="Times New Roman" w:hAnsi="Calibri" w:cs="Calibri"/>
          <w:szCs w:val="24"/>
          <w:lang w:eastAsia="zh-CN"/>
        </w:rPr>
        <w:t>0.05</w:t>
      </w:r>
      <w:r w:rsidRPr="005D33E4">
        <w:rPr>
          <w:rFonts w:ascii="Calibri" w:eastAsia="Times New Roman" w:hAnsi="Calibri" w:cs="Calibri"/>
          <w:szCs w:val="24"/>
          <w:lang w:val="en-GB" w:eastAsia="zh-CN"/>
        </w:rPr>
        <w:t>nm</w:t>
      </w:r>
      <w:r w:rsidRPr="005D33E4">
        <w:rPr>
          <w:rFonts w:ascii="Calibri" w:eastAsia="Times New Roman" w:hAnsi="Calibri" w:cs="Calibri"/>
          <w:szCs w:val="24"/>
          <w:lang w:eastAsia="zh-CN"/>
        </w:rPr>
        <w:t xml:space="preserve"> ή καλύτερη.</w:t>
      </w:r>
    </w:p>
    <w:p w:rsidR="005D33E4" w:rsidRPr="005D33E4" w:rsidRDefault="005D33E4" w:rsidP="005D33E4">
      <w:pPr>
        <w:numPr>
          <w:ilvl w:val="0"/>
          <w:numId w:val="13"/>
        </w:numPr>
        <w:tabs>
          <w:tab w:val="num" w:pos="284"/>
        </w:tabs>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szCs w:val="24"/>
          <w:lang w:eastAsia="zh-CN"/>
        </w:rPr>
      </w:pPr>
      <w:r w:rsidRPr="005D33E4">
        <w:rPr>
          <w:rFonts w:ascii="Calibri" w:eastAsia="Times New Roman" w:hAnsi="Calibri" w:cs="Calibri"/>
          <w:szCs w:val="24"/>
          <w:lang w:eastAsia="zh-CN"/>
        </w:rPr>
        <w:lastRenderedPageBreak/>
        <w:t>Ταχύτητα σάρωσης: να έχει διαφορετικές ταχύτητες σάρωσης μεταξύ 0.5 έως 4000</w:t>
      </w:r>
      <w:r w:rsidRPr="005D33E4">
        <w:rPr>
          <w:rFonts w:ascii="Calibri" w:eastAsia="Times New Roman" w:hAnsi="Calibri" w:cs="Calibri"/>
          <w:szCs w:val="24"/>
          <w:lang w:val="en-GB" w:eastAsia="zh-CN"/>
        </w:rPr>
        <w:t>nm</w:t>
      </w:r>
      <w:r w:rsidRPr="005D33E4">
        <w:rPr>
          <w:rFonts w:ascii="Calibri" w:eastAsia="Times New Roman" w:hAnsi="Calibri" w:cs="Calibri"/>
          <w:szCs w:val="24"/>
          <w:lang w:eastAsia="zh-CN"/>
        </w:rPr>
        <w:t>//</w:t>
      </w:r>
      <w:r w:rsidRPr="005D33E4">
        <w:rPr>
          <w:rFonts w:ascii="Calibri" w:eastAsia="Times New Roman" w:hAnsi="Calibri" w:cs="Calibri"/>
          <w:szCs w:val="24"/>
          <w:lang w:val="en-GB" w:eastAsia="zh-CN"/>
        </w:rPr>
        <w:t>min</w:t>
      </w:r>
      <w:r w:rsidRPr="005D33E4">
        <w:rPr>
          <w:rFonts w:ascii="Calibri" w:eastAsia="Times New Roman" w:hAnsi="Calibri" w:cs="Calibri"/>
          <w:szCs w:val="24"/>
          <w:lang w:eastAsia="zh-CN"/>
        </w:rPr>
        <w:t xml:space="preserve"> τουλάχιστον.</w:t>
      </w:r>
    </w:p>
    <w:p w:rsidR="005D33E4" w:rsidRPr="005D33E4" w:rsidRDefault="005D33E4" w:rsidP="005D33E4">
      <w:pPr>
        <w:numPr>
          <w:ilvl w:val="0"/>
          <w:numId w:val="13"/>
        </w:numPr>
        <w:tabs>
          <w:tab w:val="num" w:pos="284"/>
        </w:tabs>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szCs w:val="24"/>
          <w:lang w:eastAsia="zh-CN"/>
        </w:rPr>
      </w:pPr>
      <w:r w:rsidRPr="005D33E4">
        <w:rPr>
          <w:rFonts w:ascii="Calibri" w:eastAsia="Times New Roman" w:hAnsi="Calibri" w:cs="Calibri"/>
          <w:szCs w:val="24"/>
          <w:lang w:eastAsia="zh-CN"/>
        </w:rPr>
        <w:t xml:space="preserve">Να περιλαμβάνει δύο λυχνίες, μία βολφραμίου για την ορατή περιοχή και μία </w:t>
      </w:r>
      <w:proofErr w:type="spellStart"/>
      <w:r w:rsidRPr="005D33E4">
        <w:rPr>
          <w:rFonts w:ascii="Calibri" w:eastAsia="Times New Roman" w:hAnsi="Calibri" w:cs="Calibri"/>
          <w:szCs w:val="24"/>
          <w:lang w:eastAsia="zh-CN"/>
        </w:rPr>
        <w:t>δευτερίου</w:t>
      </w:r>
      <w:proofErr w:type="spellEnd"/>
      <w:r w:rsidRPr="005D33E4">
        <w:rPr>
          <w:rFonts w:ascii="Calibri" w:eastAsia="Times New Roman" w:hAnsi="Calibri" w:cs="Calibri"/>
          <w:szCs w:val="24"/>
          <w:lang w:eastAsia="zh-CN"/>
        </w:rPr>
        <w:t xml:space="preserve"> για την υπεριώδη, με αυτόματη εναλλαγή σύμφωνα με το επιλεγόμενο μήκος κύματος..</w:t>
      </w:r>
    </w:p>
    <w:p w:rsidR="005D33E4" w:rsidRPr="005D33E4" w:rsidRDefault="005D33E4" w:rsidP="005D33E4">
      <w:pPr>
        <w:numPr>
          <w:ilvl w:val="0"/>
          <w:numId w:val="13"/>
        </w:numPr>
        <w:tabs>
          <w:tab w:val="num" w:pos="284"/>
        </w:tabs>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szCs w:val="24"/>
          <w:lang w:eastAsia="zh-CN"/>
        </w:rPr>
      </w:pPr>
      <w:r w:rsidRPr="005D33E4">
        <w:rPr>
          <w:rFonts w:ascii="Calibri" w:eastAsia="Times New Roman" w:hAnsi="Calibri" w:cs="Calibri"/>
          <w:szCs w:val="24"/>
          <w:lang w:eastAsia="zh-CN"/>
        </w:rPr>
        <w:t>Το διαχεόμενο φως να είναι μικρότερο από 0.005%, στα 220</w:t>
      </w:r>
      <w:r w:rsidRPr="005D33E4">
        <w:rPr>
          <w:rFonts w:ascii="Calibri" w:eastAsia="Times New Roman" w:hAnsi="Calibri" w:cs="Calibri"/>
          <w:szCs w:val="24"/>
          <w:lang w:val="en-US" w:eastAsia="zh-CN"/>
        </w:rPr>
        <w:t>nm</w:t>
      </w:r>
      <w:r w:rsidRPr="005D33E4">
        <w:rPr>
          <w:rFonts w:ascii="Calibri" w:eastAsia="Times New Roman" w:hAnsi="Calibri" w:cs="Calibri"/>
          <w:szCs w:val="24"/>
          <w:lang w:eastAsia="zh-CN"/>
        </w:rPr>
        <w:t xml:space="preserve">, με </w:t>
      </w:r>
      <w:proofErr w:type="spellStart"/>
      <w:r w:rsidRPr="005D33E4">
        <w:rPr>
          <w:rFonts w:ascii="Calibri" w:eastAsia="Times New Roman" w:hAnsi="Calibri" w:cs="Calibri"/>
          <w:szCs w:val="24"/>
          <w:lang w:val="en-US" w:eastAsia="zh-CN"/>
        </w:rPr>
        <w:t>NaI</w:t>
      </w:r>
      <w:proofErr w:type="spellEnd"/>
      <w:r w:rsidRPr="005D33E4">
        <w:rPr>
          <w:rFonts w:ascii="Calibri" w:eastAsia="Times New Roman" w:hAnsi="Calibri" w:cs="Calibri"/>
          <w:szCs w:val="24"/>
          <w:lang w:eastAsia="zh-CN"/>
        </w:rPr>
        <w:t>.</w:t>
      </w:r>
    </w:p>
    <w:p w:rsidR="005D33E4" w:rsidRPr="005D33E4" w:rsidRDefault="005D33E4" w:rsidP="005D33E4">
      <w:pPr>
        <w:numPr>
          <w:ilvl w:val="0"/>
          <w:numId w:val="13"/>
        </w:numPr>
        <w:tabs>
          <w:tab w:val="num" w:pos="284"/>
        </w:tabs>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szCs w:val="24"/>
          <w:lang w:eastAsia="zh-CN"/>
        </w:rPr>
      </w:pPr>
      <w:r w:rsidRPr="005D33E4">
        <w:rPr>
          <w:rFonts w:ascii="Calibri" w:eastAsia="Times New Roman" w:hAnsi="Calibri" w:cs="Calibri"/>
          <w:szCs w:val="24"/>
          <w:lang w:eastAsia="zh-CN"/>
        </w:rPr>
        <w:t xml:space="preserve">Η περιοχή </w:t>
      </w:r>
      <w:proofErr w:type="spellStart"/>
      <w:r w:rsidRPr="005D33E4">
        <w:rPr>
          <w:rFonts w:ascii="Calibri" w:eastAsia="Times New Roman" w:hAnsi="Calibri" w:cs="Calibri"/>
          <w:szCs w:val="24"/>
          <w:lang w:eastAsia="zh-CN"/>
        </w:rPr>
        <w:t>φωτομέτρησης</w:t>
      </w:r>
      <w:proofErr w:type="spellEnd"/>
      <w:r w:rsidRPr="005D33E4">
        <w:rPr>
          <w:rFonts w:ascii="Calibri" w:eastAsia="Times New Roman" w:hAnsi="Calibri" w:cs="Calibri"/>
          <w:szCs w:val="24"/>
          <w:lang w:eastAsia="zh-CN"/>
        </w:rPr>
        <w:t xml:space="preserve"> να είναι: για την απορρόφηση από -5 </w:t>
      </w:r>
      <w:proofErr w:type="spellStart"/>
      <w:r w:rsidRPr="005D33E4">
        <w:rPr>
          <w:rFonts w:ascii="Calibri" w:eastAsia="Times New Roman" w:hAnsi="Calibri" w:cs="Calibri"/>
          <w:szCs w:val="24"/>
          <w:lang w:eastAsia="zh-CN"/>
        </w:rPr>
        <w:t>εως</w:t>
      </w:r>
      <w:proofErr w:type="spellEnd"/>
      <w:r w:rsidRPr="005D33E4">
        <w:rPr>
          <w:rFonts w:ascii="Calibri" w:eastAsia="Times New Roman" w:hAnsi="Calibri" w:cs="Calibri"/>
          <w:szCs w:val="24"/>
          <w:lang w:eastAsia="zh-CN"/>
        </w:rPr>
        <w:t xml:space="preserve"> +5</w:t>
      </w:r>
      <w:r w:rsidRPr="005D33E4">
        <w:rPr>
          <w:rFonts w:ascii="Calibri" w:eastAsia="Times New Roman" w:hAnsi="Calibri" w:cs="Calibri"/>
          <w:szCs w:val="24"/>
          <w:lang w:val="en-GB" w:eastAsia="zh-CN"/>
        </w:rPr>
        <w:t>Abs</w:t>
      </w:r>
      <w:r w:rsidRPr="005D33E4">
        <w:rPr>
          <w:rFonts w:ascii="Calibri" w:eastAsia="Times New Roman" w:hAnsi="Calibri" w:cs="Calibri"/>
          <w:szCs w:val="24"/>
          <w:lang w:eastAsia="zh-CN"/>
        </w:rPr>
        <w:t xml:space="preserve"> και για την διαπερατότητα από 0 </w:t>
      </w:r>
      <w:proofErr w:type="spellStart"/>
      <w:r w:rsidRPr="005D33E4">
        <w:rPr>
          <w:rFonts w:ascii="Calibri" w:eastAsia="Times New Roman" w:hAnsi="Calibri" w:cs="Calibri"/>
          <w:szCs w:val="24"/>
          <w:lang w:eastAsia="zh-CN"/>
        </w:rPr>
        <w:t>εως</w:t>
      </w:r>
      <w:proofErr w:type="spellEnd"/>
      <w:r w:rsidRPr="005D33E4">
        <w:rPr>
          <w:rFonts w:ascii="Calibri" w:eastAsia="Times New Roman" w:hAnsi="Calibri" w:cs="Calibri"/>
          <w:szCs w:val="24"/>
          <w:lang w:eastAsia="zh-CN"/>
        </w:rPr>
        <w:t xml:space="preserve"> 100000% Τ.</w:t>
      </w:r>
    </w:p>
    <w:p w:rsidR="005D33E4" w:rsidRPr="005D33E4" w:rsidRDefault="005D33E4" w:rsidP="005D33E4">
      <w:pPr>
        <w:numPr>
          <w:ilvl w:val="0"/>
          <w:numId w:val="13"/>
        </w:numPr>
        <w:tabs>
          <w:tab w:val="num" w:pos="284"/>
        </w:tabs>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szCs w:val="24"/>
          <w:lang w:eastAsia="zh-CN"/>
        </w:rPr>
      </w:pPr>
      <w:r w:rsidRPr="005D33E4">
        <w:rPr>
          <w:rFonts w:ascii="Calibri" w:eastAsia="Times New Roman" w:hAnsi="Calibri" w:cs="Calibri"/>
          <w:szCs w:val="24"/>
          <w:lang w:eastAsia="zh-CN"/>
        </w:rPr>
        <w:t xml:space="preserve">Ακρίβεια </w:t>
      </w:r>
      <w:proofErr w:type="spellStart"/>
      <w:r w:rsidRPr="005D33E4">
        <w:rPr>
          <w:rFonts w:ascii="Calibri" w:eastAsia="Times New Roman" w:hAnsi="Calibri" w:cs="Calibri"/>
          <w:szCs w:val="24"/>
          <w:lang w:eastAsia="zh-CN"/>
        </w:rPr>
        <w:t>φωτομέτρησης</w:t>
      </w:r>
      <w:proofErr w:type="spellEnd"/>
      <w:r w:rsidRPr="005D33E4">
        <w:rPr>
          <w:rFonts w:ascii="Calibri" w:eastAsia="Times New Roman" w:hAnsi="Calibri" w:cs="Calibri"/>
          <w:szCs w:val="24"/>
          <w:lang w:eastAsia="zh-CN"/>
        </w:rPr>
        <w:t xml:space="preserve">: </w:t>
      </w:r>
      <w:r w:rsidRPr="005D33E4">
        <w:rPr>
          <w:rFonts w:ascii="Calibri" w:eastAsia="Times New Roman" w:hAnsi="Calibri" w:cs="Calibri"/>
          <w:szCs w:val="24"/>
          <w:lang w:val="en-GB" w:eastAsia="zh-CN"/>
        </w:rPr>
        <w:sym w:font="Symbol" w:char="F0B1"/>
      </w:r>
      <w:r w:rsidRPr="005D33E4">
        <w:rPr>
          <w:rFonts w:ascii="Calibri" w:eastAsia="Times New Roman" w:hAnsi="Calibri" w:cs="Calibri"/>
          <w:szCs w:val="24"/>
          <w:lang w:eastAsia="zh-CN"/>
        </w:rPr>
        <w:t>0.002</w:t>
      </w:r>
      <w:r w:rsidRPr="005D33E4">
        <w:rPr>
          <w:rFonts w:ascii="Calibri" w:eastAsia="Times New Roman" w:hAnsi="Calibri" w:cs="Calibri"/>
          <w:szCs w:val="24"/>
          <w:lang w:val="en-GB" w:eastAsia="zh-CN"/>
        </w:rPr>
        <w:t>Abs</w:t>
      </w:r>
      <w:r w:rsidRPr="005D33E4">
        <w:rPr>
          <w:rFonts w:ascii="Calibri" w:eastAsia="Times New Roman" w:hAnsi="Calibri" w:cs="Calibri"/>
          <w:szCs w:val="24"/>
          <w:lang w:eastAsia="zh-CN"/>
        </w:rPr>
        <w:t xml:space="preserve"> σε 0.5</w:t>
      </w:r>
      <w:r w:rsidRPr="005D33E4">
        <w:rPr>
          <w:rFonts w:ascii="Calibri" w:eastAsia="Times New Roman" w:hAnsi="Calibri" w:cs="Calibri"/>
          <w:szCs w:val="24"/>
          <w:lang w:val="en-GB" w:eastAsia="zh-CN"/>
        </w:rPr>
        <w:t>Abs</w:t>
      </w:r>
      <w:r w:rsidRPr="005D33E4">
        <w:rPr>
          <w:rFonts w:ascii="Calibri" w:eastAsia="Times New Roman" w:hAnsi="Calibri" w:cs="Calibri"/>
          <w:szCs w:val="24"/>
          <w:lang w:eastAsia="zh-CN"/>
        </w:rPr>
        <w:t xml:space="preserve"> με φίλτρο κατά </w:t>
      </w:r>
      <w:r w:rsidRPr="005D33E4">
        <w:rPr>
          <w:rFonts w:ascii="Calibri" w:eastAsia="Times New Roman" w:hAnsi="Calibri" w:cs="Calibri"/>
          <w:szCs w:val="24"/>
          <w:lang w:val="en-US" w:eastAsia="zh-CN"/>
        </w:rPr>
        <w:t>NIST</w:t>
      </w:r>
      <w:r w:rsidRPr="005D33E4">
        <w:rPr>
          <w:rFonts w:ascii="Calibri" w:eastAsia="Times New Roman" w:hAnsi="Calibri" w:cs="Calibri"/>
          <w:szCs w:val="24"/>
          <w:lang w:eastAsia="zh-CN"/>
        </w:rPr>
        <w:t>930</w:t>
      </w:r>
      <w:r w:rsidRPr="005D33E4">
        <w:rPr>
          <w:rFonts w:ascii="Calibri" w:eastAsia="Times New Roman" w:hAnsi="Calibri" w:cs="Calibri"/>
          <w:szCs w:val="24"/>
          <w:lang w:val="en-US" w:eastAsia="zh-CN"/>
        </w:rPr>
        <w:t>D</w:t>
      </w:r>
      <w:r w:rsidRPr="005D33E4">
        <w:rPr>
          <w:rFonts w:ascii="Calibri" w:eastAsia="Times New Roman" w:hAnsi="Calibri" w:cs="Calibri"/>
          <w:szCs w:val="24"/>
          <w:lang w:eastAsia="zh-CN"/>
        </w:rPr>
        <w:t>/</w:t>
      </w:r>
      <w:r w:rsidRPr="005D33E4">
        <w:rPr>
          <w:rFonts w:ascii="Calibri" w:eastAsia="Times New Roman" w:hAnsi="Calibri" w:cs="Calibri"/>
          <w:szCs w:val="24"/>
          <w:lang w:val="en-US" w:eastAsia="zh-CN"/>
        </w:rPr>
        <w:t>NIST</w:t>
      </w:r>
      <w:r w:rsidRPr="005D33E4">
        <w:rPr>
          <w:rFonts w:ascii="Calibri" w:eastAsia="Times New Roman" w:hAnsi="Calibri" w:cs="Calibri"/>
          <w:szCs w:val="24"/>
          <w:lang w:eastAsia="zh-CN"/>
        </w:rPr>
        <w:t>1930, ή αντίστοιχο.</w:t>
      </w:r>
    </w:p>
    <w:p w:rsidR="005D33E4" w:rsidRPr="005D33E4" w:rsidRDefault="005D33E4" w:rsidP="005D33E4">
      <w:pPr>
        <w:numPr>
          <w:ilvl w:val="0"/>
          <w:numId w:val="13"/>
        </w:numPr>
        <w:tabs>
          <w:tab w:val="num" w:pos="284"/>
        </w:tabs>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szCs w:val="24"/>
          <w:lang w:eastAsia="zh-CN"/>
        </w:rPr>
      </w:pPr>
      <w:proofErr w:type="spellStart"/>
      <w:r w:rsidRPr="005D33E4">
        <w:rPr>
          <w:rFonts w:ascii="Calibri" w:eastAsia="Times New Roman" w:hAnsi="Calibri" w:cs="Calibri"/>
          <w:szCs w:val="24"/>
          <w:lang w:eastAsia="zh-CN"/>
        </w:rPr>
        <w:t>Επαναληψιμότητα</w:t>
      </w:r>
      <w:proofErr w:type="spellEnd"/>
      <w:r w:rsidRPr="005D33E4">
        <w:rPr>
          <w:rFonts w:ascii="Calibri" w:eastAsia="Times New Roman" w:hAnsi="Calibri" w:cs="Calibri"/>
          <w:szCs w:val="24"/>
          <w:lang w:eastAsia="zh-CN"/>
        </w:rPr>
        <w:t xml:space="preserve"> </w:t>
      </w:r>
      <w:proofErr w:type="spellStart"/>
      <w:r w:rsidRPr="005D33E4">
        <w:rPr>
          <w:rFonts w:ascii="Calibri" w:eastAsia="Times New Roman" w:hAnsi="Calibri" w:cs="Calibri"/>
          <w:szCs w:val="24"/>
          <w:lang w:eastAsia="zh-CN"/>
        </w:rPr>
        <w:t>φωτομέτρησης</w:t>
      </w:r>
      <w:proofErr w:type="spellEnd"/>
      <w:r w:rsidRPr="005D33E4">
        <w:rPr>
          <w:rFonts w:ascii="Calibri" w:eastAsia="Times New Roman" w:hAnsi="Calibri" w:cs="Calibri"/>
          <w:szCs w:val="24"/>
          <w:lang w:eastAsia="zh-CN"/>
        </w:rPr>
        <w:t xml:space="preserve">: </w:t>
      </w:r>
      <w:r w:rsidRPr="005D33E4">
        <w:rPr>
          <w:rFonts w:ascii="Calibri" w:eastAsia="Times New Roman" w:hAnsi="Calibri" w:cs="Calibri"/>
          <w:szCs w:val="24"/>
          <w:lang w:val="en-GB" w:eastAsia="zh-CN"/>
        </w:rPr>
        <w:sym w:font="Symbol" w:char="F0B1"/>
      </w:r>
      <w:r w:rsidRPr="005D33E4">
        <w:rPr>
          <w:rFonts w:ascii="Calibri" w:eastAsia="Times New Roman" w:hAnsi="Calibri" w:cs="Calibri"/>
          <w:szCs w:val="24"/>
          <w:lang w:eastAsia="zh-CN"/>
        </w:rPr>
        <w:t>0.001</w:t>
      </w:r>
      <w:r w:rsidRPr="005D33E4">
        <w:rPr>
          <w:rFonts w:ascii="Calibri" w:eastAsia="Times New Roman" w:hAnsi="Calibri" w:cs="Calibri"/>
          <w:szCs w:val="24"/>
          <w:lang w:val="en-GB" w:eastAsia="zh-CN"/>
        </w:rPr>
        <w:t>Abs</w:t>
      </w:r>
      <w:r w:rsidRPr="005D33E4">
        <w:rPr>
          <w:rFonts w:ascii="Calibri" w:eastAsia="Times New Roman" w:hAnsi="Calibri" w:cs="Calibri"/>
          <w:szCs w:val="24"/>
          <w:lang w:eastAsia="zh-CN"/>
        </w:rPr>
        <w:t xml:space="preserve"> σε 0.5</w:t>
      </w:r>
      <w:r w:rsidRPr="005D33E4">
        <w:rPr>
          <w:rFonts w:ascii="Calibri" w:eastAsia="Times New Roman" w:hAnsi="Calibri" w:cs="Calibri"/>
          <w:szCs w:val="24"/>
          <w:lang w:val="en-GB" w:eastAsia="zh-CN"/>
        </w:rPr>
        <w:t>Abs</w:t>
      </w:r>
      <w:r w:rsidRPr="005D33E4">
        <w:rPr>
          <w:rFonts w:ascii="Calibri" w:eastAsia="Times New Roman" w:hAnsi="Calibri" w:cs="Calibri"/>
          <w:szCs w:val="24"/>
          <w:lang w:eastAsia="zh-CN"/>
        </w:rPr>
        <w:t xml:space="preserve"> και </w:t>
      </w:r>
      <w:r w:rsidRPr="005D33E4">
        <w:rPr>
          <w:rFonts w:ascii="Calibri" w:eastAsia="Times New Roman" w:hAnsi="Calibri" w:cs="Calibri"/>
          <w:szCs w:val="24"/>
          <w:lang w:val="en-GB" w:eastAsia="zh-CN"/>
        </w:rPr>
        <w:sym w:font="Symbol" w:char="F0B1"/>
      </w:r>
      <w:r w:rsidRPr="005D33E4">
        <w:rPr>
          <w:rFonts w:ascii="Calibri" w:eastAsia="Times New Roman" w:hAnsi="Calibri" w:cs="Calibri"/>
          <w:szCs w:val="24"/>
          <w:lang w:eastAsia="zh-CN"/>
        </w:rPr>
        <w:t>0.1%Τ.</w:t>
      </w:r>
    </w:p>
    <w:p w:rsidR="005D33E4" w:rsidRPr="005D33E4" w:rsidRDefault="005D33E4" w:rsidP="005D33E4">
      <w:pPr>
        <w:numPr>
          <w:ilvl w:val="0"/>
          <w:numId w:val="13"/>
        </w:numPr>
        <w:tabs>
          <w:tab w:val="num" w:pos="284"/>
        </w:tabs>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szCs w:val="24"/>
          <w:lang w:eastAsia="zh-CN"/>
        </w:rPr>
      </w:pPr>
      <w:r w:rsidRPr="005D33E4">
        <w:rPr>
          <w:rFonts w:ascii="Calibri" w:eastAsia="Times New Roman" w:hAnsi="Calibri" w:cs="Calibri"/>
          <w:szCs w:val="24"/>
          <w:lang w:eastAsia="zh-CN"/>
        </w:rPr>
        <w:t>Θόρυβος: 0.00005Α</w:t>
      </w:r>
      <w:proofErr w:type="spellStart"/>
      <w:r w:rsidRPr="005D33E4">
        <w:rPr>
          <w:rFonts w:ascii="Calibri" w:eastAsia="Times New Roman" w:hAnsi="Calibri" w:cs="Calibri"/>
          <w:szCs w:val="24"/>
          <w:lang w:val="en-US" w:eastAsia="zh-CN"/>
        </w:rPr>
        <w:t>bs</w:t>
      </w:r>
      <w:proofErr w:type="spellEnd"/>
      <w:r w:rsidRPr="005D33E4">
        <w:rPr>
          <w:rFonts w:ascii="Calibri" w:eastAsia="Times New Roman" w:hAnsi="Calibri" w:cs="Calibri"/>
          <w:szCs w:val="24"/>
          <w:lang w:eastAsia="zh-CN"/>
        </w:rPr>
        <w:t xml:space="preserve"> (</w:t>
      </w:r>
      <w:r w:rsidRPr="005D33E4">
        <w:rPr>
          <w:rFonts w:ascii="Calibri" w:eastAsia="Times New Roman" w:hAnsi="Calibri" w:cs="Calibri"/>
          <w:szCs w:val="24"/>
          <w:lang w:val="en-US" w:eastAsia="zh-CN"/>
        </w:rPr>
        <w:t>RMS</w:t>
      </w:r>
      <w:r w:rsidRPr="005D33E4">
        <w:rPr>
          <w:rFonts w:ascii="Calibri" w:eastAsia="Times New Roman" w:hAnsi="Calibri" w:cs="Calibri"/>
          <w:szCs w:val="24"/>
          <w:lang w:eastAsia="zh-CN"/>
        </w:rPr>
        <w:t>) ή μικρότερος.</w:t>
      </w:r>
    </w:p>
    <w:p w:rsidR="005D33E4" w:rsidRPr="005D33E4" w:rsidRDefault="005D33E4" w:rsidP="005D33E4">
      <w:pPr>
        <w:numPr>
          <w:ilvl w:val="0"/>
          <w:numId w:val="13"/>
        </w:numPr>
        <w:tabs>
          <w:tab w:val="num" w:pos="284"/>
        </w:tabs>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szCs w:val="24"/>
          <w:lang w:eastAsia="zh-CN"/>
        </w:rPr>
      </w:pPr>
      <w:r w:rsidRPr="005D33E4">
        <w:rPr>
          <w:rFonts w:ascii="Calibri" w:eastAsia="Times New Roman" w:hAnsi="Calibri" w:cs="Calibri"/>
          <w:szCs w:val="24"/>
          <w:lang w:eastAsia="zh-CN"/>
        </w:rPr>
        <w:t>Σταθερότητα βασικής γραμμής: 0.0003</w:t>
      </w:r>
      <w:r w:rsidRPr="005D33E4">
        <w:rPr>
          <w:rFonts w:ascii="Calibri" w:eastAsia="Times New Roman" w:hAnsi="Calibri" w:cs="Calibri"/>
          <w:szCs w:val="24"/>
          <w:lang w:val="en-GB" w:eastAsia="zh-CN"/>
        </w:rPr>
        <w:t>Abs</w:t>
      </w:r>
      <w:r w:rsidRPr="005D33E4">
        <w:rPr>
          <w:rFonts w:ascii="Calibri" w:eastAsia="Times New Roman" w:hAnsi="Calibri" w:cs="Calibri"/>
          <w:szCs w:val="24"/>
          <w:lang w:eastAsia="zh-CN"/>
        </w:rPr>
        <w:t>/</w:t>
      </w:r>
      <w:r w:rsidRPr="005D33E4">
        <w:rPr>
          <w:rFonts w:ascii="Calibri" w:eastAsia="Times New Roman" w:hAnsi="Calibri" w:cs="Calibri"/>
          <w:szCs w:val="24"/>
          <w:lang w:val="en-GB" w:eastAsia="zh-CN"/>
        </w:rPr>
        <w:t>hour</w:t>
      </w:r>
      <w:r w:rsidRPr="005D33E4">
        <w:rPr>
          <w:rFonts w:ascii="Calibri" w:eastAsia="Times New Roman" w:hAnsi="Calibri" w:cs="Calibri"/>
          <w:szCs w:val="24"/>
          <w:lang w:eastAsia="zh-CN"/>
        </w:rPr>
        <w:t xml:space="preserve"> ή καλύτερη.</w:t>
      </w:r>
    </w:p>
    <w:p w:rsidR="005D33E4" w:rsidRPr="005D33E4" w:rsidRDefault="005D33E4" w:rsidP="005D33E4">
      <w:pPr>
        <w:numPr>
          <w:ilvl w:val="0"/>
          <w:numId w:val="13"/>
        </w:numPr>
        <w:tabs>
          <w:tab w:val="num" w:pos="284"/>
        </w:tabs>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szCs w:val="24"/>
          <w:lang w:eastAsia="zh-CN"/>
        </w:rPr>
      </w:pPr>
      <w:proofErr w:type="spellStart"/>
      <w:r w:rsidRPr="005D33E4">
        <w:rPr>
          <w:rFonts w:ascii="Calibri" w:eastAsia="Times New Roman" w:hAnsi="Calibri" w:cs="Calibri"/>
          <w:szCs w:val="24"/>
          <w:lang w:eastAsia="zh-CN"/>
        </w:rPr>
        <w:t>Επιπεδότητα</w:t>
      </w:r>
      <w:proofErr w:type="spellEnd"/>
      <w:r w:rsidRPr="005D33E4">
        <w:rPr>
          <w:rFonts w:ascii="Calibri" w:eastAsia="Times New Roman" w:hAnsi="Calibri" w:cs="Calibri"/>
          <w:szCs w:val="24"/>
          <w:lang w:eastAsia="zh-CN"/>
        </w:rPr>
        <w:t xml:space="preserve"> βασικής γραμμής: </w:t>
      </w:r>
      <w:r w:rsidRPr="005D33E4">
        <w:rPr>
          <w:rFonts w:ascii="Calibri" w:eastAsia="Times New Roman" w:hAnsi="Calibri" w:cs="Calibri"/>
          <w:szCs w:val="24"/>
          <w:lang w:val="en-GB" w:eastAsia="zh-CN"/>
        </w:rPr>
        <w:sym w:font="Symbol" w:char="F0B1"/>
      </w:r>
      <w:r w:rsidRPr="005D33E4">
        <w:rPr>
          <w:rFonts w:ascii="Calibri" w:eastAsia="Times New Roman" w:hAnsi="Calibri" w:cs="Calibri"/>
          <w:szCs w:val="24"/>
          <w:lang w:eastAsia="zh-CN"/>
        </w:rPr>
        <w:t>0.0004</w:t>
      </w:r>
      <w:r w:rsidRPr="005D33E4">
        <w:rPr>
          <w:rFonts w:ascii="Calibri" w:eastAsia="Times New Roman" w:hAnsi="Calibri" w:cs="Calibri"/>
          <w:szCs w:val="24"/>
          <w:lang w:val="en-GB" w:eastAsia="zh-CN"/>
        </w:rPr>
        <w:t>Abs</w:t>
      </w:r>
      <w:r w:rsidRPr="005D33E4">
        <w:rPr>
          <w:rFonts w:ascii="Calibri" w:eastAsia="Times New Roman" w:hAnsi="Calibri" w:cs="Calibri"/>
          <w:szCs w:val="24"/>
          <w:lang w:eastAsia="zh-CN"/>
        </w:rPr>
        <w:t xml:space="preserve"> ή καλύτερη.</w:t>
      </w:r>
    </w:p>
    <w:p w:rsidR="005D33E4" w:rsidRPr="005D33E4" w:rsidRDefault="005D33E4" w:rsidP="005D33E4">
      <w:pPr>
        <w:suppressAutoHyphens/>
        <w:spacing w:after="120" w:line="240" w:lineRule="auto"/>
        <w:jc w:val="both"/>
        <w:rPr>
          <w:rFonts w:ascii="Calibri" w:eastAsia="Times New Roman" w:hAnsi="Calibri" w:cs="Calibri"/>
          <w:szCs w:val="24"/>
          <w:lang w:eastAsia="zh-CN"/>
        </w:rPr>
      </w:pPr>
    </w:p>
    <w:p w:rsidR="005D33E4" w:rsidRPr="005D33E4" w:rsidRDefault="005D33E4" w:rsidP="005D33E4">
      <w:pPr>
        <w:suppressAutoHyphens/>
        <w:spacing w:after="120" w:line="240" w:lineRule="auto"/>
        <w:jc w:val="both"/>
        <w:rPr>
          <w:rFonts w:ascii="Calibri" w:eastAsia="Times New Roman" w:hAnsi="Calibri" w:cs="Calibri"/>
          <w:szCs w:val="24"/>
          <w:lang w:eastAsia="zh-CN"/>
        </w:rPr>
      </w:pPr>
      <w:r w:rsidRPr="005D33E4">
        <w:rPr>
          <w:rFonts w:ascii="Calibri" w:eastAsia="Times New Roman" w:hAnsi="Calibri" w:cs="Calibri"/>
          <w:szCs w:val="24"/>
          <w:lang w:eastAsia="zh-CN"/>
        </w:rPr>
        <w:t>Να περιλαμβάνει σφαίρα ολοκλήρωσης, με τα ακόλουθα ελάχιστα χαρακτηριστικά:</w:t>
      </w:r>
    </w:p>
    <w:p w:rsidR="005D33E4" w:rsidRPr="005D33E4" w:rsidRDefault="005D33E4" w:rsidP="005D33E4">
      <w:pPr>
        <w:numPr>
          <w:ilvl w:val="0"/>
          <w:numId w:val="16"/>
        </w:numPr>
        <w:tabs>
          <w:tab w:val="num" w:pos="284"/>
        </w:tabs>
        <w:suppressAutoHyphens/>
        <w:spacing w:after="0" w:line="240" w:lineRule="auto"/>
        <w:ind w:left="284" w:hanging="284"/>
        <w:jc w:val="both"/>
        <w:rPr>
          <w:rFonts w:ascii="Calibri" w:eastAsia="Times New Roman" w:hAnsi="Calibri" w:cs="Calibri"/>
          <w:szCs w:val="24"/>
          <w:lang w:eastAsia="zh-CN"/>
        </w:rPr>
      </w:pPr>
      <w:r w:rsidRPr="005D33E4">
        <w:rPr>
          <w:rFonts w:ascii="Calibri" w:eastAsia="Times New Roman" w:hAnsi="Calibri" w:cs="Calibri"/>
          <w:szCs w:val="24"/>
          <w:lang w:eastAsia="zh-CN"/>
        </w:rPr>
        <w:t xml:space="preserve">Συνδυασμός γωνιών πρόσπτωσης 0° / 8°, για </w:t>
      </w:r>
      <w:proofErr w:type="spellStart"/>
      <w:r w:rsidRPr="005D33E4">
        <w:rPr>
          <w:rFonts w:ascii="Calibri" w:eastAsia="Times New Roman" w:hAnsi="Calibri" w:cs="Calibri"/>
          <w:szCs w:val="24"/>
          <w:lang w:eastAsia="zh-CN"/>
        </w:rPr>
        <w:t>μετρήσειςς</w:t>
      </w:r>
      <w:proofErr w:type="spellEnd"/>
      <w:r w:rsidRPr="005D33E4">
        <w:rPr>
          <w:rFonts w:ascii="Calibri" w:eastAsia="Times New Roman" w:hAnsi="Calibri" w:cs="Calibri"/>
          <w:szCs w:val="24"/>
          <w:lang w:eastAsia="zh-CN"/>
        </w:rPr>
        <w:t xml:space="preserve"> διαχεόμενης και φασματικής ανάκλασης χωρίς την χρήση επιπλέον εξαρτημάτων.</w:t>
      </w:r>
    </w:p>
    <w:p w:rsidR="005D33E4" w:rsidRPr="005D33E4" w:rsidRDefault="005D33E4" w:rsidP="005D33E4">
      <w:pPr>
        <w:numPr>
          <w:ilvl w:val="0"/>
          <w:numId w:val="16"/>
        </w:numPr>
        <w:tabs>
          <w:tab w:val="num" w:pos="284"/>
        </w:tabs>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szCs w:val="24"/>
          <w:lang w:val="en-GB" w:eastAsia="zh-CN"/>
        </w:rPr>
      </w:pPr>
      <w:proofErr w:type="spellStart"/>
      <w:r w:rsidRPr="005D33E4">
        <w:rPr>
          <w:rFonts w:ascii="Calibri" w:eastAsia="Times New Roman" w:hAnsi="Calibri" w:cs="Calibri"/>
          <w:szCs w:val="24"/>
          <w:lang w:val="en-GB" w:eastAsia="zh-CN"/>
        </w:rPr>
        <w:t>Περιοχή</w:t>
      </w:r>
      <w:proofErr w:type="spellEnd"/>
      <w:r w:rsidRPr="005D33E4">
        <w:rPr>
          <w:rFonts w:ascii="Calibri" w:eastAsia="Times New Roman" w:hAnsi="Calibri" w:cs="Calibri"/>
          <w:szCs w:val="24"/>
          <w:lang w:val="en-GB" w:eastAsia="zh-CN"/>
        </w:rPr>
        <w:t xml:space="preserve"> </w:t>
      </w:r>
      <w:proofErr w:type="spellStart"/>
      <w:r w:rsidRPr="005D33E4">
        <w:rPr>
          <w:rFonts w:ascii="Calibri" w:eastAsia="Times New Roman" w:hAnsi="Calibri" w:cs="Calibri"/>
          <w:szCs w:val="24"/>
          <w:lang w:val="en-GB" w:eastAsia="zh-CN"/>
        </w:rPr>
        <w:t>μέτρησης</w:t>
      </w:r>
      <w:proofErr w:type="spellEnd"/>
      <w:r w:rsidRPr="005D33E4">
        <w:rPr>
          <w:rFonts w:ascii="Calibri" w:eastAsia="Times New Roman" w:hAnsi="Calibri" w:cs="Calibri"/>
          <w:szCs w:val="24"/>
          <w:lang w:val="en-GB" w:eastAsia="zh-CN"/>
        </w:rPr>
        <w:t>: 240</w:t>
      </w:r>
      <w:r w:rsidRPr="005D33E4">
        <w:rPr>
          <w:rFonts w:ascii="Calibri" w:eastAsia="Times New Roman" w:hAnsi="Calibri" w:cs="Calibri"/>
          <w:szCs w:val="24"/>
          <w:lang w:val="en-GB" w:eastAsia="zh-CN"/>
        </w:rPr>
        <w:sym w:font="Symbol" w:char="F07E"/>
      </w:r>
      <w:r w:rsidRPr="005D33E4">
        <w:rPr>
          <w:rFonts w:ascii="Calibri" w:eastAsia="Times New Roman" w:hAnsi="Calibri" w:cs="Calibri"/>
          <w:szCs w:val="24"/>
          <w:lang w:val="en-GB" w:eastAsia="zh-CN"/>
        </w:rPr>
        <w:t xml:space="preserve">1400nm </w:t>
      </w:r>
      <w:proofErr w:type="spellStart"/>
      <w:r w:rsidRPr="005D33E4">
        <w:rPr>
          <w:rFonts w:ascii="Calibri" w:eastAsia="Times New Roman" w:hAnsi="Calibri" w:cs="Calibri"/>
          <w:szCs w:val="24"/>
          <w:lang w:val="en-GB" w:eastAsia="zh-CN"/>
        </w:rPr>
        <w:t>τουλάχιστον</w:t>
      </w:r>
      <w:proofErr w:type="spellEnd"/>
      <w:r w:rsidRPr="005D33E4">
        <w:rPr>
          <w:rFonts w:ascii="Calibri" w:eastAsia="Times New Roman" w:hAnsi="Calibri" w:cs="Calibri"/>
          <w:szCs w:val="24"/>
          <w:lang w:val="en-GB" w:eastAsia="zh-CN"/>
        </w:rPr>
        <w:t>.</w:t>
      </w:r>
    </w:p>
    <w:p w:rsidR="005D33E4" w:rsidRPr="005D33E4" w:rsidRDefault="005D33E4" w:rsidP="005D33E4">
      <w:pPr>
        <w:numPr>
          <w:ilvl w:val="0"/>
          <w:numId w:val="16"/>
        </w:numPr>
        <w:tabs>
          <w:tab w:val="num" w:pos="284"/>
        </w:tabs>
        <w:suppressAutoHyphens/>
        <w:spacing w:after="0" w:line="240" w:lineRule="auto"/>
        <w:ind w:left="284" w:hanging="284"/>
        <w:jc w:val="both"/>
        <w:rPr>
          <w:rFonts w:ascii="Calibri" w:eastAsia="Times New Roman" w:hAnsi="Calibri" w:cs="Calibri"/>
          <w:szCs w:val="24"/>
          <w:lang w:eastAsia="zh-CN"/>
        </w:rPr>
      </w:pPr>
      <w:r w:rsidRPr="005D33E4">
        <w:rPr>
          <w:rFonts w:ascii="Calibri" w:eastAsia="Times New Roman" w:hAnsi="Calibri" w:cs="Calibri"/>
          <w:szCs w:val="24"/>
          <w:lang w:eastAsia="zh-CN"/>
        </w:rPr>
        <w:t xml:space="preserve">Ανιχνευτές: να διαθέτει δύο ανιχνευτές, έναν </w:t>
      </w:r>
      <w:proofErr w:type="spellStart"/>
      <w:r w:rsidRPr="005D33E4">
        <w:rPr>
          <w:rFonts w:ascii="Calibri" w:eastAsia="Times New Roman" w:hAnsi="Calibri" w:cs="Calibri"/>
          <w:szCs w:val="24"/>
          <w:lang w:eastAsia="zh-CN"/>
        </w:rPr>
        <w:t>φωτοπολλαπλασιαστή</w:t>
      </w:r>
      <w:proofErr w:type="spellEnd"/>
      <w:r w:rsidRPr="005D33E4">
        <w:rPr>
          <w:rFonts w:ascii="Calibri" w:eastAsia="Times New Roman" w:hAnsi="Calibri" w:cs="Calibri"/>
          <w:szCs w:val="24"/>
          <w:lang w:eastAsia="zh-CN"/>
        </w:rPr>
        <w:t xml:space="preserve"> και έναν </w:t>
      </w:r>
      <w:proofErr w:type="spellStart"/>
      <w:r w:rsidRPr="005D33E4">
        <w:rPr>
          <w:rFonts w:ascii="Calibri" w:eastAsia="Times New Roman" w:hAnsi="Calibri" w:cs="Calibri"/>
          <w:szCs w:val="24"/>
          <w:lang w:val="en-US" w:eastAsia="zh-CN"/>
        </w:rPr>
        <w:t>InGaAs</w:t>
      </w:r>
      <w:proofErr w:type="spellEnd"/>
      <w:r w:rsidRPr="005D33E4">
        <w:rPr>
          <w:rFonts w:ascii="Calibri" w:eastAsia="Times New Roman" w:hAnsi="Calibri" w:cs="Calibri"/>
          <w:szCs w:val="24"/>
          <w:lang w:eastAsia="zh-CN"/>
        </w:rPr>
        <w:t xml:space="preserve"> (</w:t>
      </w:r>
      <w:r w:rsidRPr="005D33E4">
        <w:rPr>
          <w:rFonts w:ascii="Calibri" w:eastAsia="Times New Roman" w:hAnsi="Calibri" w:cs="Calibri"/>
          <w:szCs w:val="24"/>
          <w:lang w:val="en-GB" w:eastAsia="zh-CN"/>
        </w:rPr>
        <w:t>Indium</w:t>
      </w:r>
      <w:r w:rsidRPr="005D33E4">
        <w:rPr>
          <w:rFonts w:ascii="Calibri" w:eastAsia="Times New Roman" w:hAnsi="Calibri" w:cs="Calibri"/>
          <w:szCs w:val="24"/>
          <w:lang w:eastAsia="zh-CN"/>
        </w:rPr>
        <w:t xml:space="preserve"> </w:t>
      </w:r>
      <w:r w:rsidRPr="005D33E4">
        <w:rPr>
          <w:rFonts w:ascii="Calibri" w:eastAsia="Times New Roman" w:hAnsi="Calibri" w:cs="Calibri"/>
          <w:szCs w:val="24"/>
          <w:lang w:val="en-GB" w:eastAsia="zh-CN"/>
        </w:rPr>
        <w:t>Gallium</w:t>
      </w:r>
      <w:r w:rsidRPr="005D33E4">
        <w:rPr>
          <w:rFonts w:ascii="Calibri" w:eastAsia="Times New Roman" w:hAnsi="Calibri" w:cs="Calibri"/>
          <w:szCs w:val="24"/>
          <w:lang w:eastAsia="zh-CN"/>
        </w:rPr>
        <w:t xml:space="preserve"> </w:t>
      </w:r>
      <w:r w:rsidRPr="005D33E4">
        <w:rPr>
          <w:rFonts w:ascii="Calibri" w:eastAsia="Times New Roman" w:hAnsi="Calibri" w:cs="Calibri"/>
          <w:szCs w:val="24"/>
          <w:lang w:val="en-GB" w:eastAsia="zh-CN"/>
        </w:rPr>
        <w:t>Arsenide</w:t>
      </w:r>
      <w:r w:rsidRPr="005D33E4">
        <w:rPr>
          <w:rFonts w:ascii="Calibri" w:eastAsia="Times New Roman" w:hAnsi="Calibri" w:cs="Calibri"/>
          <w:szCs w:val="24"/>
          <w:lang w:eastAsia="zh-CN"/>
        </w:rPr>
        <w:t>), για την κάλυψη όλου του παραπάνω φάσματος.</w:t>
      </w:r>
    </w:p>
    <w:p w:rsidR="005D33E4" w:rsidRPr="005D33E4" w:rsidRDefault="005D33E4" w:rsidP="005D33E4">
      <w:pPr>
        <w:numPr>
          <w:ilvl w:val="0"/>
          <w:numId w:val="16"/>
        </w:numPr>
        <w:tabs>
          <w:tab w:val="num" w:pos="284"/>
        </w:tabs>
        <w:suppressAutoHyphens/>
        <w:spacing w:after="0" w:line="240" w:lineRule="auto"/>
        <w:ind w:left="284" w:hanging="284"/>
        <w:jc w:val="both"/>
        <w:rPr>
          <w:rFonts w:ascii="Calibri" w:eastAsia="Times New Roman" w:hAnsi="Calibri" w:cs="Calibri"/>
          <w:szCs w:val="24"/>
          <w:lang w:eastAsia="zh-CN"/>
        </w:rPr>
      </w:pPr>
      <w:r w:rsidRPr="005D33E4">
        <w:rPr>
          <w:rFonts w:ascii="Calibri" w:eastAsia="Times New Roman" w:hAnsi="Calibri" w:cs="Calibri"/>
          <w:szCs w:val="24"/>
          <w:lang w:eastAsia="zh-CN"/>
        </w:rPr>
        <w:t xml:space="preserve">Να διαθέτει ρύθμιση μεγέθους δέσμης ανάκλασης, για μετρήσεις και σε πολύ μικρά δείγματα (ελάχιστο μέγεθος δέσμης 2 </w:t>
      </w:r>
      <w:r w:rsidRPr="005D33E4">
        <w:rPr>
          <w:rFonts w:ascii="Calibri" w:eastAsia="Times New Roman" w:hAnsi="Calibri" w:cs="Calibri"/>
          <w:szCs w:val="24"/>
          <w:lang w:val="en-US" w:eastAsia="zh-CN"/>
        </w:rPr>
        <w:t>x</w:t>
      </w:r>
      <w:r w:rsidRPr="005D33E4">
        <w:rPr>
          <w:rFonts w:ascii="Calibri" w:eastAsia="Times New Roman" w:hAnsi="Calibri" w:cs="Calibri"/>
          <w:szCs w:val="24"/>
          <w:lang w:eastAsia="zh-CN"/>
        </w:rPr>
        <w:t xml:space="preserve"> 3 </w:t>
      </w:r>
      <w:r w:rsidRPr="005D33E4">
        <w:rPr>
          <w:rFonts w:ascii="Calibri" w:eastAsia="Times New Roman" w:hAnsi="Calibri" w:cs="Calibri"/>
          <w:szCs w:val="24"/>
          <w:lang w:val="en-US" w:eastAsia="zh-CN"/>
        </w:rPr>
        <w:t>mm</w:t>
      </w:r>
      <w:r w:rsidRPr="005D33E4">
        <w:rPr>
          <w:rFonts w:ascii="Calibri" w:eastAsia="Times New Roman" w:hAnsi="Calibri" w:cs="Calibri"/>
          <w:szCs w:val="24"/>
          <w:lang w:eastAsia="zh-CN"/>
        </w:rPr>
        <w:t xml:space="preserve"> ή μικρότερο).</w:t>
      </w:r>
    </w:p>
    <w:p w:rsidR="005D33E4" w:rsidRPr="005D33E4" w:rsidRDefault="005D33E4" w:rsidP="005D33E4">
      <w:pPr>
        <w:numPr>
          <w:ilvl w:val="0"/>
          <w:numId w:val="16"/>
        </w:numPr>
        <w:tabs>
          <w:tab w:val="num" w:pos="284"/>
        </w:tabs>
        <w:suppressAutoHyphens/>
        <w:spacing w:after="0" w:line="240" w:lineRule="auto"/>
        <w:ind w:left="284" w:hanging="284"/>
        <w:jc w:val="both"/>
        <w:rPr>
          <w:rFonts w:ascii="Calibri" w:eastAsia="Times New Roman" w:hAnsi="Calibri" w:cs="Calibri"/>
          <w:szCs w:val="24"/>
          <w:lang w:eastAsia="zh-CN"/>
        </w:rPr>
      </w:pPr>
      <w:r w:rsidRPr="005D33E4">
        <w:rPr>
          <w:rFonts w:ascii="Calibri" w:eastAsia="Times New Roman" w:hAnsi="Calibri" w:cs="Calibri"/>
          <w:szCs w:val="24"/>
          <w:lang w:eastAsia="zh-CN"/>
        </w:rPr>
        <w:t>Εσωτερική διάμετρος της σφαίρας: 60</w:t>
      </w:r>
      <w:r w:rsidRPr="005D33E4">
        <w:rPr>
          <w:rFonts w:ascii="Calibri" w:eastAsia="Times New Roman" w:hAnsi="Calibri" w:cs="Calibri"/>
          <w:szCs w:val="24"/>
          <w:lang w:val="en-US" w:eastAsia="zh-CN"/>
        </w:rPr>
        <w:t>mm</w:t>
      </w:r>
      <w:r w:rsidRPr="005D33E4">
        <w:rPr>
          <w:rFonts w:ascii="Calibri" w:eastAsia="Times New Roman" w:hAnsi="Calibri" w:cs="Calibri"/>
          <w:szCs w:val="24"/>
          <w:lang w:eastAsia="zh-CN"/>
        </w:rPr>
        <w:t xml:space="preserve"> ή μικρότερη.</w:t>
      </w:r>
    </w:p>
    <w:p w:rsidR="005D33E4" w:rsidRPr="005D33E4" w:rsidRDefault="005D33E4" w:rsidP="005D33E4">
      <w:pPr>
        <w:suppressAutoHyphens/>
        <w:spacing w:after="120" w:line="240" w:lineRule="auto"/>
        <w:jc w:val="both"/>
        <w:rPr>
          <w:rFonts w:ascii="Calibri" w:eastAsia="Times New Roman" w:hAnsi="Calibri" w:cs="Calibri"/>
          <w:szCs w:val="24"/>
          <w:lang w:eastAsia="zh-CN"/>
        </w:rPr>
      </w:pPr>
    </w:p>
    <w:p w:rsidR="005D33E4" w:rsidRPr="005D33E4" w:rsidRDefault="005D33E4" w:rsidP="005D33E4">
      <w:pPr>
        <w:suppressAutoHyphens/>
        <w:spacing w:after="120" w:line="240" w:lineRule="auto"/>
        <w:jc w:val="both"/>
        <w:rPr>
          <w:rFonts w:ascii="Calibri" w:eastAsia="Times New Roman" w:hAnsi="Calibri" w:cs="Calibri"/>
          <w:szCs w:val="24"/>
          <w:lang w:eastAsia="zh-CN"/>
        </w:rPr>
      </w:pPr>
      <w:r w:rsidRPr="005D33E4">
        <w:rPr>
          <w:rFonts w:ascii="Calibri" w:eastAsia="Times New Roman" w:hAnsi="Calibri" w:cs="Calibri"/>
          <w:szCs w:val="24"/>
          <w:lang w:eastAsia="zh-CN"/>
        </w:rPr>
        <w:t xml:space="preserve">Να περιλαμβάνεται λογισμικό ελέγχου και επεξεργασίας δεδομένων σε περιβάλλον </w:t>
      </w:r>
      <w:r w:rsidRPr="005D33E4">
        <w:rPr>
          <w:rFonts w:ascii="Calibri" w:eastAsia="Times New Roman" w:hAnsi="Calibri" w:cs="Calibri"/>
          <w:szCs w:val="24"/>
          <w:lang w:val="en-GB" w:eastAsia="zh-CN"/>
        </w:rPr>
        <w:t>Windows</w:t>
      </w:r>
      <w:r w:rsidRPr="005D33E4">
        <w:rPr>
          <w:rFonts w:ascii="Calibri" w:eastAsia="Times New Roman" w:hAnsi="Calibri" w:cs="Calibri"/>
          <w:szCs w:val="24"/>
          <w:lang w:eastAsia="zh-CN"/>
        </w:rPr>
        <w:t xml:space="preserve"> με τις ακόλουθες δυνατότητες:</w:t>
      </w:r>
    </w:p>
    <w:p w:rsidR="005D33E4" w:rsidRPr="005D33E4" w:rsidRDefault="005D33E4" w:rsidP="005D33E4">
      <w:pPr>
        <w:suppressAutoHyphens/>
        <w:spacing w:after="0" w:line="240" w:lineRule="auto"/>
        <w:jc w:val="both"/>
        <w:rPr>
          <w:rFonts w:ascii="Calibri" w:eastAsia="Times New Roman" w:hAnsi="Calibri" w:cs="Calibri"/>
          <w:b/>
          <w:szCs w:val="24"/>
          <w:u w:val="single"/>
          <w:lang w:val="en-GB" w:eastAsia="zh-CN"/>
        </w:rPr>
      </w:pPr>
      <w:proofErr w:type="spellStart"/>
      <w:r w:rsidRPr="005D33E4">
        <w:rPr>
          <w:rFonts w:ascii="Calibri" w:eastAsia="Times New Roman" w:hAnsi="Calibri" w:cs="Calibri"/>
          <w:szCs w:val="24"/>
          <w:u w:val="single"/>
          <w:lang w:val="en-GB" w:eastAsia="zh-CN"/>
        </w:rPr>
        <w:t>Μέθοδος</w:t>
      </w:r>
      <w:proofErr w:type="spellEnd"/>
      <w:r w:rsidRPr="005D33E4">
        <w:rPr>
          <w:rFonts w:ascii="Calibri" w:eastAsia="Times New Roman" w:hAnsi="Calibri" w:cs="Calibri"/>
          <w:szCs w:val="24"/>
          <w:u w:val="single"/>
          <w:lang w:val="en-GB" w:eastAsia="zh-CN"/>
        </w:rPr>
        <w:t xml:space="preserve"> επ</w:t>
      </w:r>
      <w:proofErr w:type="spellStart"/>
      <w:r w:rsidRPr="005D33E4">
        <w:rPr>
          <w:rFonts w:ascii="Calibri" w:eastAsia="Times New Roman" w:hAnsi="Calibri" w:cs="Calibri"/>
          <w:szCs w:val="24"/>
          <w:u w:val="single"/>
          <w:lang w:val="en-GB" w:eastAsia="zh-CN"/>
        </w:rPr>
        <w:t>εξεργ</w:t>
      </w:r>
      <w:proofErr w:type="spellEnd"/>
      <w:r w:rsidRPr="005D33E4">
        <w:rPr>
          <w:rFonts w:ascii="Calibri" w:eastAsia="Times New Roman" w:hAnsi="Calibri" w:cs="Calibri"/>
          <w:szCs w:val="24"/>
          <w:u w:val="single"/>
          <w:lang w:val="en-GB" w:eastAsia="zh-CN"/>
        </w:rPr>
        <w:t xml:space="preserve">ασίας </w:t>
      </w:r>
      <w:proofErr w:type="spellStart"/>
      <w:r w:rsidRPr="005D33E4">
        <w:rPr>
          <w:rFonts w:ascii="Calibri" w:eastAsia="Times New Roman" w:hAnsi="Calibri" w:cs="Calibri"/>
          <w:szCs w:val="24"/>
          <w:u w:val="single"/>
          <w:lang w:val="en-GB" w:eastAsia="zh-CN"/>
        </w:rPr>
        <w:t>φάσμ</w:t>
      </w:r>
      <w:proofErr w:type="spellEnd"/>
      <w:r w:rsidRPr="005D33E4">
        <w:rPr>
          <w:rFonts w:ascii="Calibri" w:eastAsia="Times New Roman" w:hAnsi="Calibri" w:cs="Calibri"/>
          <w:szCs w:val="24"/>
          <w:u w:val="single"/>
          <w:lang w:val="en-GB" w:eastAsia="zh-CN"/>
        </w:rPr>
        <w:t>ατος</w:t>
      </w:r>
    </w:p>
    <w:p w:rsidR="005D33E4" w:rsidRPr="005D33E4" w:rsidRDefault="005D33E4" w:rsidP="005D33E4">
      <w:pPr>
        <w:numPr>
          <w:ilvl w:val="1"/>
          <w:numId w:val="14"/>
        </w:numPr>
        <w:suppressAutoHyphens/>
        <w:spacing w:after="0" w:line="240" w:lineRule="auto"/>
        <w:ind w:left="360"/>
        <w:jc w:val="both"/>
        <w:rPr>
          <w:rFonts w:ascii="Calibri" w:eastAsia="Times New Roman" w:hAnsi="Calibri" w:cs="Calibri"/>
          <w:bCs/>
          <w:szCs w:val="24"/>
          <w:lang w:eastAsia="zh-CN"/>
        </w:rPr>
      </w:pPr>
      <w:r w:rsidRPr="005D33E4">
        <w:rPr>
          <w:rFonts w:ascii="Calibri" w:eastAsia="Times New Roman" w:hAnsi="Calibri" w:cs="Calibri"/>
          <w:bCs/>
          <w:szCs w:val="24"/>
          <w:lang w:eastAsia="zh-CN"/>
        </w:rPr>
        <w:t>Σύγκριση πολλαπλών φασμάτων και σχετική επεξεργασία μεταξύ τους.</w:t>
      </w:r>
    </w:p>
    <w:p w:rsidR="005D33E4" w:rsidRPr="005D33E4" w:rsidRDefault="005D33E4" w:rsidP="005D33E4">
      <w:pPr>
        <w:numPr>
          <w:ilvl w:val="1"/>
          <w:numId w:val="14"/>
        </w:numPr>
        <w:suppressAutoHyphens/>
        <w:spacing w:after="0" w:line="240" w:lineRule="auto"/>
        <w:ind w:left="360"/>
        <w:jc w:val="both"/>
        <w:rPr>
          <w:rFonts w:ascii="Calibri" w:eastAsia="Times New Roman" w:hAnsi="Calibri" w:cs="Calibri"/>
          <w:bCs/>
          <w:szCs w:val="24"/>
          <w:lang w:eastAsia="zh-CN"/>
        </w:rPr>
      </w:pPr>
      <w:r w:rsidRPr="005D33E4">
        <w:rPr>
          <w:rFonts w:ascii="Calibri" w:eastAsia="Times New Roman" w:hAnsi="Calibri" w:cs="Calibri"/>
          <w:bCs/>
          <w:szCs w:val="24"/>
          <w:lang w:eastAsia="zh-CN"/>
        </w:rPr>
        <w:t xml:space="preserve">Λειτουργία </w:t>
      </w:r>
      <w:r w:rsidRPr="005D33E4">
        <w:rPr>
          <w:rFonts w:ascii="Calibri" w:eastAsia="Times New Roman" w:hAnsi="Calibri" w:cs="Calibri"/>
          <w:bCs/>
          <w:szCs w:val="24"/>
          <w:lang w:val="en-US" w:eastAsia="zh-CN"/>
        </w:rPr>
        <w:t>zoom</w:t>
      </w:r>
      <w:r w:rsidRPr="005D33E4">
        <w:rPr>
          <w:rFonts w:ascii="Calibri" w:eastAsia="Times New Roman" w:hAnsi="Calibri" w:cs="Calibri"/>
          <w:bCs/>
          <w:szCs w:val="24"/>
          <w:lang w:eastAsia="zh-CN"/>
        </w:rPr>
        <w:t xml:space="preserve"> των φασμάτων, αυτόματης αλλαγής κλίμακας και δυνατότητα επαναφοράς των αρχικών ρυθμίσεων.</w:t>
      </w:r>
    </w:p>
    <w:p w:rsidR="005D33E4" w:rsidRPr="005D33E4" w:rsidRDefault="005D33E4" w:rsidP="005D33E4">
      <w:pPr>
        <w:numPr>
          <w:ilvl w:val="1"/>
          <w:numId w:val="14"/>
        </w:numPr>
        <w:suppressAutoHyphens/>
        <w:spacing w:after="0" w:line="240" w:lineRule="auto"/>
        <w:ind w:left="360"/>
        <w:jc w:val="both"/>
        <w:rPr>
          <w:rFonts w:ascii="Calibri" w:eastAsia="Times New Roman" w:hAnsi="Calibri" w:cs="Calibri"/>
          <w:bCs/>
          <w:szCs w:val="24"/>
          <w:lang w:eastAsia="zh-CN"/>
        </w:rPr>
      </w:pPr>
      <w:r w:rsidRPr="005D33E4">
        <w:rPr>
          <w:rFonts w:ascii="Calibri" w:eastAsia="Times New Roman" w:hAnsi="Calibri" w:cs="Calibri"/>
          <w:bCs/>
          <w:szCs w:val="24"/>
          <w:lang w:eastAsia="zh-CN"/>
        </w:rPr>
        <w:t>Δυνατότητα αναγραφής σχολίων στο γράφημα.</w:t>
      </w:r>
    </w:p>
    <w:p w:rsidR="005D33E4" w:rsidRPr="005D33E4" w:rsidRDefault="005D33E4" w:rsidP="005D33E4">
      <w:pPr>
        <w:suppressAutoHyphens/>
        <w:spacing w:after="120" w:line="240" w:lineRule="auto"/>
        <w:jc w:val="both"/>
        <w:rPr>
          <w:rFonts w:ascii="Calibri" w:eastAsia="Times New Roman" w:hAnsi="Calibri" w:cs="Calibri"/>
          <w:szCs w:val="24"/>
          <w:u w:val="single"/>
          <w:lang w:eastAsia="zh-CN"/>
        </w:rPr>
      </w:pPr>
    </w:p>
    <w:p w:rsidR="005D33E4" w:rsidRPr="005D33E4" w:rsidRDefault="005D33E4" w:rsidP="005D33E4">
      <w:pPr>
        <w:suppressAutoHyphens/>
        <w:spacing w:after="0" w:line="240" w:lineRule="auto"/>
        <w:jc w:val="both"/>
        <w:rPr>
          <w:rFonts w:ascii="Calibri" w:eastAsia="Times New Roman" w:hAnsi="Calibri" w:cs="Calibri"/>
          <w:b/>
          <w:szCs w:val="24"/>
          <w:u w:val="single"/>
          <w:lang w:eastAsia="zh-CN"/>
        </w:rPr>
      </w:pPr>
      <w:r w:rsidRPr="005D33E4">
        <w:rPr>
          <w:rFonts w:ascii="Calibri" w:eastAsia="Times New Roman" w:hAnsi="Calibri" w:cs="Calibri"/>
          <w:szCs w:val="24"/>
          <w:u w:val="single"/>
          <w:lang w:eastAsia="zh-CN"/>
        </w:rPr>
        <w:t>Λειτουργίες επεξεργασίας δεδομένων στην μέθοδο επεξεργασίας φάσματος:</w:t>
      </w:r>
    </w:p>
    <w:p w:rsidR="005D33E4" w:rsidRPr="005D33E4" w:rsidRDefault="005D33E4" w:rsidP="005D33E4">
      <w:pPr>
        <w:numPr>
          <w:ilvl w:val="1"/>
          <w:numId w:val="14"/>
        </w:numPr>
        <w:suppressAutoHyphens/>
        <w:spacing w:after="0" w:line="240" w:lineRule="auto"/>
        <w:ind w:left="360"/>
        <w:jc w:val="both"/>
        <w:rPr>
          <w:rFonts w:ascii="Calibri" w:eastAsia="Times New Roman" w:hAnsi="Calibri" w:cs="Calibri"/>
          <w:bCs/>
          <w:szCs w:val="24"/>
          <w:lang w:eastAsia="zh-CN"/>
        </w:rPr>
      </w:pPr>
      <w:proofErr w:type="spellStart"/>
      <w:r w:rsidRPr="005D33E4">
        <w:rPr>
          <w:rFonts w:ascii="Calibri" w:eastAsia="Times New Roman" w:hAnsi="Calibri" w:cs="Calibri"/>
          <w:bCs/>
          <w:szCs w:val="24"/>
          <w:lang w:eastAsia="zh-CN"/>
        </w:rPr>
        <w:t>Κανονικοποίηση</w:t>
      </w:r>
      <w:proofErr w:type="spellEnd"/>
      <w:r w:rsidRPr="005D33E4">
        <w:rPr>
          <w:rFonts w:ascii="Calibri" w:eastAsia="Times New Roman" w:hAnsi="Calibri" w:cs="Calibri"/>
          <w:bCs/>
          <w:szCs w:val="24"/>
          <w:lang w:eastAsia="zh-CN"/>
        </w:rPr>
        <w:t xml:space="preserve"> (</w:t>
      </w:r>
      <w:r w:rsidRPr="005D33E4">
        <w:rPr>
          <w:rFonts w:ascii="Calibri" w:eastAsia="Times New Roman" w:hAnsi="Calibri" w:cs="Calibri"/>
          <w:bCs/>
          <w:szCs w:val="24"/>
          <w:lang w:val="en-GB" w:eastAsia="zh-CN"/>
        </w:rPr>
        <w:t>normalization</w:t>
      </w:r>
      <w:r w:rsidRPr="005D33E4">
        <w:rPr>
          <w:rFonts w:ascii="Calibri" w:eastAsia="Times New Roman" w:hAnsi="Calibri" w:cs="Calibri"/>
          <w:bCs/>
          <w:szCs w:val="24"/>
          <w:lang w:eastAsia="zh-CN"/>
        </w:rPr>
        <w:t xml:space="preserve">), τιμή </w:t>
      </w:r>
      <w:proofErr w:type="spellStart"/>
      <w:r w:rsidRPr="005D33E4">
        <w:rPr>
          <w:rFonts w:ascii="Calibri" w:eastAsia="Times New Roman" w:hAnsi="Calibri" w:cs="Calibri"/>
          <w:bCs/>
          <w:szCs w:val="24"/>
          <w:lang w:eastAsia="zh-CN"/>
        </w:rPr>
        <w:t>φωτομέτρησης</w:t>
      </w:r>
      <w:proofErr w:type="spellEnd"/>
      <w:r w:rsidRPr="005D33E4">
        <w:rPr>
          <w:rFonts w:ascii="Calibri" w:eastAsia="Times New Roman" w:hAnsi="Calibri" w:cs="Calibri"/>
          <w:bCs/>
          <w:szCs w:val="24"/>
          <w:lang w:eastAsia="zh-CN"/>
        </w:rPr>
        <w:t xml:space="preserve"> σε επιλεγόμενα μήκη κύματος, υπολογισμός επιφάνειας κορυφής.</w:t>
      </w:r>
    </w:p>
    <w:p w:rsidR="005D33E4" w:rsidRPr="005D33E4" w:rsidRDefault="005D33E4" w:rsidP="005D33E4">
      <w:pPr>
        <w:numPr>
          <w:ilvl w:val="1"/>
          <w:numId w:val="14"/>
        </w:numPr>
        <w:suppressAutoHyphens/>
        <w:spacing w:after="0" w:line="240" w:lineRule="auto"/>
        <w:ind w:left="360"/>
        <w:jc w:val="both"/>
        <w:rPr>
          <w:rFonts w:ascii="Calibri" w:eastAsia="Times New Roman" w:hAnsi="Calibri" w:cs="Calibri"/>
          <w:bCs/>
          <w:szCs w:val="24"/>
          <w:lang w:eastAsia="zh-CN"/>
        </w:rPr>
      </w:pPr>
      <w:r w:rsidRPr="005D33E4">
        <w:rPr>
          <w:rFonts w:ascii="Calibri" w:eastAsia="Times New Roman" w:hAnsi="Calibri" w:cs="Calibri"/>
          <w:bCs/>
          <w:szCs w:val="24"/>
          <w:lang w:eastAsia="zh-CN"/>
        </w:rPr>
        <w:t>Μετασχηματισμοί: 1</w:t>
      </w:r>
      <w:r w:rsidRPr="005D33E4">
        <w:rPr>
          <w:rFonts w:ascii="Calibri" w:eastAsia="Times New Roman" w:hAnsi="Calibri" w:cs="Calibri"/>
          <w:bCs/>
          <w:szCs w:val="24"/>
          <w:vertAlign w:val="superscript"/>
          <w:lang w:eastAsia="zh-CN"/>
        </w:rPr>
        <w:t>η</w:t>
      </w:r>
      <w:r w:rsidRPr="005D33E4">
        <w:rPr>
          <w:rFonts w:ascii="Calibri" w:eastAsia="Times New Roman" w:hAnsi="Calibri" w:cs="Calibri"/>
          <w:bCs/>
          <w:szCs w:val="24"/>
          <w:lang w:eastAsia="zh-CN"/>
        </w:rPr>
        <w:t xml:space="preserve"> έως 4</w:t>
      </w:r>
      <w:r w:rsidRPr="005D33E4">
        <w:rPr>
          <w:rFonts w:ascii="Calibri" w:eastAsia="Times New Roman" w:hAnsi="Calibri" w:cs="Calibri"/>
          <w:bCs/>
          <w:szCs w:val="24"/>
          <w:vertAlign w:val="superscript"/>
          <w:lang w:eastAsia="zh-CN"/>
        </w:rPr>
        <w:t>η</w:t>
      </w:r>
      <w:r w:rsidRPr="005D33E4">
        <w:rPr>
          <w:rFonts w:ascii="Calibri" w:eastAsia="Times New Roman" w:hAnsi="Calibri" w:cs="Calibri"/>
          <w:bCs/>
          <w:szCs w:val="24"/>
          <w:lang w:eastAsia="zh-CN"/>
        </w:rPr>
        <w:t xml:space="preserve"> παράγωγος, εξομάλυνση φάσματος, αναστροφή φάσματος, τετραγωνική ρίζα, φυσικός λογάριθμος, δύναμη φάσματος, μετατροπή από απορρόφηση σε διαπερατότητα, εκθετική μετατροπή, μετατροπή </w:t>
      </w:r>
      <w:proofErr w:type="spellStart"/>
      <w:r w:rsidRPr="005D33E4">
        <w:rPr>
          <w:rFonts w:ascii="Calibri" w:eastAsia="Times New Roman" w:hAnsi="Calibri" w:cs="Calibri"/>
          <w:bCs/>
          <w:szCs w:val="24"/>
          <w:lang w:val="en-US" w:eastAsia="zh-CN"/>
        </w:rPr>
        <w:t>kubelka</w:t>
      </w:r>
      <w:proofErr w:type="spellEnd"/>
      <w:r w:rsidRPr="005D33E4">
        <w:rPr>
          <w:rFonts w:ascii="Calibri" w:eastAsia="Times New Roman" w:hAnsi="Calibri" w:cs="Calibri"/>
          <w:bCs/>
          <w:szCs w:val="24"/>
          <w:lang w:eastAsia="zh-CN"/>
        </w:rPr>
        <w:t>-</w:t>
      </w:r>
      <w:proofErr w:type="spellStart"/>
      <w:r w:rsidRPr="005D33E4">
        <w:rPr>
          <w:rFonts w:ascii="Calibri" w:eastAsia="Times New Roman" w:hAnsi="Calibri" w:cs="Calibri"/>
          <w:bCs/>
          <w:szCs w:val="24"/>
          <w:lang w:val="en-US" w:eastAsia="zh-CN"/>
        </w:rPr>
        <w:t>Munk</w:t>
      </w:r>
      <w:proofErr w:type="spellEnd"/>
      <w:r w:rsidRPr="005D33E4">
        <w:rPr>
          <w:rFonts w:ascii="Calibri" w:eastAsia="Times New Roman" w:hAnsi="Calibri" w:cs="Calibri"/>
          <w:bCs/>
          <w:szCs w:val="24"/>
          <w:lang w:eastAsia="zh-CN"/>
        </w:rPr>
        <w:t>.</w:t>
      </w:r>
    </w:p>
    <w:p w:rsidR="005D33E4" w:rsidRPr="005D33E4" w:rsidRDefault="005D33E4" w:rsidP="005D33E4">
      <w:pPr>
        <w:numPr>
          <w:ilvl w:val="1"/>
          <w:numId w:val="14"/>
        </w:numPr>
        <w:suppressAutoHyphens/>
        <w:spacing w:after="0" w:line="240" w:lineRule="auto"/>
        <w:ind w:left="360"/>
        <w:jc w:val="both"/>
        <w:rPr>
          <w:rFonts w:ascii="Calibri" w:eastAsia="Times New Roman" w:hAnsi="Calibri" w:cs="Calibri"/>
          <w:bCs/>
          <w:szCs w:val="24"/>
          <w:lang w:eastAsia="zh-CN"/>
        </w:rPr>
      </w:pPr>
      <w:r w:rsidRPr="005D33E4">
        <w:rPr>
          <w:rFonts w:ascii="Calibri" w:eastAsia="Times New Roman" w:hAnsi="Calibri" w:cs="Calibri"/>
          <w:bCs/>
          <w:szCs w:val="24"/>
          <w:lang w:eastAsia="zh-CN"/>
        </w:rPr>
        <w:t>Μέσος όρος, παρεμβολή σημείων στο φάσμα (</w:t>
      </w:r>
      <w:r w:rsidRPr="005D33E4">
        <w:rPr>
          <w:rFonts w:ascii="Calibri" w:eastAsia="Times New Roman" w:hAnsi="Calibri" w:cs="Calibri"/>
          <w:bCs/>
          <w:szCs w:val="24"/>
          <w:lang w:val="en-US" w:eastAsia="zh-CN"/>
        </w:rPr>
        <w:t>interpolation</w:t>
      </w:r>
      <w:r w:rsidRPr="005D33E4">
        <w:rPr>
          <w:rFonts w:ascii="Calibri" w:eastAsia="Times New Roman" w:hAnsi="Calibri" w:cs="Calibri"/>
          <w:bCs/>
          <w:szCs w:val="24"/>
          <w:lang w:eastAsia="zh-CN"/>
        </w:rPr>
        <w:t>), αριθμητικές πράξεις φάσματος με φάσμα και φάσματος με αριθμό.</w:t>
      </w:r>
    </w:p>
    <w:p w:rsidR="005D33E4" w:rsidRPr="005D33E4" w:rsidRDefault="005D33E4" w:rsidP="005D33E4">
      <w:pPr>
        <w:suppressAutoHyphens/>
        <w:spacing w:after="120" w:line="240" w:lineRule="auto"/>
        <w:jc w:val="both"/>
        <w:rPr>
          <w:rFonts w:ascii="Calibri" w:eastAsia="Times New Roman" w:hAnsi="Calibri" w:cs="Calibri"/>
          <w:szCs w:val="24"/>
          <w:u w:val="single"/>
          <w:lang w:eastAsia="zh-CN"/>
        </w:rPr>
      </w:pPr>
    </w:p>
    <w:p w:rsidR="005D33E4" w:rsidRPr="005D33E4" w:rsidRDefault="005D33E4" w:rsidP="005D33E4">
      <w:pPr>
        <w:suppressAutoHyphens/>
        <w:spacing w:after="0" w:line="240" w:lineRule="auto"/>
        <w:jc w:val="both"/>
        <w:rPr>
          <w:rFonts w:ascii="Calibri" w:eastAsia="Times New Roman" w:hAnsi="Calibri" w:cs="Calibri"/>
          <w:b/>
          <w:szCs w:val="24"/>
          <w:u w:val="single"/>
          <w:lang w:val="en-GB" w:eastAsia="zh-CN"/>
        </w:rPr>
      </w:pPr>
      <w:proofErr w:type="spellStart"/>
      <w:r w:rsidRPr="005D33E4">
        <w:rPr>
          <w:rFonts w:ascii="Calibri" w:eastAsia="Times New Roman" w:hAnsi="Calibri" w:cs="Calibri"/>
          <w:szCs w:val="24"/>
          <w:u w:val="single"/>
          <w:lang w:val="en-GB" w:eastAsia="zh-CN"/>
        </w:rPr>
        <w:t>Μέθοδος</w:t>
      </w:r>
      <w:proofErr w:type="spellEnd"/>
      <w:r w:rsidRPr="005D33E4">
        <w:rPr>
          <w:rFonts w:ascii="Calibri" w:eastAsia="Times New Roman" w:hAnsi="Calibri" w:cs="Calibri"/>
          <w:szCs w:val="24"/>
          <w:u w:val="single"/>
          <w:lang w:val="en-GB" w:eastAsia="zh-CN"/>
        </w:rPr>
        <w:t xml:space="preserve"> </w:t>
      </w:r>
      <w:proofErr w:type="spellStart"/>
      <w:r w:rsidRPr="005D33E4">
        <w:rPr>
          <w:rFonts w:ascii="Calibri" w:eastAsia="Times New Roman" w:hAnsi="Calibri" w:cs="Calibri"/>
          <w:szCs w:val="24"/>
          <w:u w:val="single"/>
          <w:lang w:val="en-GB" w:eastAsia="zh-CN"/>
        </w:rPr>
        <w:t>φωτομέτρησης</w:t>
      </w:r>
      <w:proofErr w:type="spellEnd"/>
      <w:r w:rsidRPr="005D33E4">
        <w:rPr>
          <w:rFonts w:ascii="Calibri" w:eastAsia="Times New Roman" w:hAnsi="Calibri" w:cs="Calibri"/>
          <w:szCs w:val="24"/>
          <w:u w:val="single"/>
          <w:lang w:val="en-GB" w:eastAsia="zh-CN"/>
        </w:rPr>
        <w:t xml:space="preserve"> και π</w:t>
      </w:r>
      <w:proofErr w:type="spellStart"/>
      <w:r w:rsidRPr="005D33E4">
        <w:rPr>
          <w:rFonts w:ascii="Calibri" w:eastAsia="Times New Roman" w:hAnsi="Calibri" w:cs="Calibri"/>
          <w:szCs w:val="24"/>
          <w:u w:val="single"/>
          <w:lang w:val="en-GB" w:eastAsia="zh-CN"/>
        </w:rPr>
        <w:t>οσοτικού</w:t>
      </w:r>
      <w:proofErr w:type="spellEnd"/>
      <w:r w:rsidRPr="005D33E4">
        <w:rPr>
          <w:rFonts w:ascii="Calibri" w:eastAsia="Times New Roman" w:hAnsi="Calibri" w:cs="Calibri"/>
          <w:szCs w:val="24"/>
          <w:u w:val="single"/>
          <w:lang w:val="en-GB" w:eastAsia="zh-CN"/>
        </w:rPr>
        <w:t xml:space="preserve"> π</w:t>
      </w:r>
      <w:proofErr w:type="spellStart"/>
      <w:r w:rsidRPr="005D33E4">
        <w:rPr>
          <w:rFonts w:ascii="Calibri" w:eastAsia="Times New Roman" w:hAnsi="Calibri" w:cs="Calibri"/>
          <w:szCs w:val="24"/>
          <w:u w:val="single"/>
          <w:lang w:val="en-GB" w:eastAsia="zh-CN"/>
        </w:rPr>
        <w:t>ροσδιορισμού</w:t>
      </w:r>
      <w:proofErr w:type="spellEnd"/>
    </w:p>
    <w:p w:rsidR="005D33E4" w:rsidRPr="005D33E4" w:rsidRDefault="005D33E4" w:rsidP="005D33E4">
      <w:pPr>
        <w:numPr>
          <w:ilvl w:val="1"/>
          <w:numId w:val="14"/>
        </w:numPr>
        <w:suppressAutoHyphens/>
        <w:spacing w:after="0" w:line="240" w:lineRule="auto"/>
        <w:ind w:left="360"/>
        <w:jc w:val="both"/>
        <w:rPr>
          <w:rFonts w:ascii="Calibri" w:eastAsia="Times New Roman" w:hAnsi="Calibri" w:cs="Calibri"/>
          <w:bCs/>
          <w:szCs w:val="24"/>
          <w:lang w:eastAsia="zh-CN"/>
        </w:rPr>
      </w:pPr>
      <w:r w:rsidRPr="005D33E4">
        <w:rPr>
          <w:rFonts w:ascii="Calibri" w:eastAsia="Times New Roman" w:hAnsi="Calibri" w:cs="Calibri"/>
          <w:bCs/>
          <w:szCs w:val="24"/>
          <w:lang w:eastAsia="zh-CN"/>
        </w:rPr>
        <w:t>Μέτρηση ενός, δύο ή τριών μηκών κύματος ή περιοχής μήκους κύματος (φάσμα) με ικανότητα  προσδιορισμού μεγίστου κορυφών, ή επιφάνειας κορυφής για ποσοτική ανάλυση.</w:t>
      </w:r>
    </w:p>
    <w:p w:rsidR="005D33E4" w:rsidRPr="005D33E4" w:rsidRDefault="005D33E4" w:rsidP="005D33E4">
      <w:pPr>
        <w:numPr>
          <w:ilvl w:val="1"/>
          <w:numId w:val="14"/>
        </w:numPr>
        <w:suppressAutoHyphens/>
        <w:spacing w:after="0" w:line="240" w:lineRule="auto"/>
        <w:ind w:left="360"/>
        <w:jc w:val="both"/>
        <w:rPr>
          <w:rFonts w:ascii="Calibri" w:eastAsia="Times New Roman" w:hAnsi="Calibri" w:cs="Calibri"/>
          <w:bCs/>
          <w:szCs w:val="24"/>
          <w:lang w:eastAsia="zh-CN"/>
        </w:rPr>
      </w:pPr>
      <w:r w:rsidRPr="005D33E4">
        <w:rPr>
          <w:rFonts w:ascii="Calibri" w:eastAsia="Times New Roman" w:hAnsi="Calibri" w:cs="Calibri"/>
          <w:bCs/>
          <w:szCs w:val="24"/>
          <w:lang w:eastAsia="zh-CN"/>
        </w:rPr>
        <w:lastRenderedPageBreak/>
        <w:t>Υπολογισμός καμπυλών αναφοράς με συντελεστή ενός ή πολλαπλών σημείων και δημιουργία καμπύλης 1</w:t>
      </w:r>
      <w:r w:rsidRPr="005D33E4">
        <w:rPr>
          <w:rFonts w:ascii="Calibri" w:eastAsia="Times New Roman" w:hAnsi="Calibri" w:cs="Calibri"/>
          <w:bCs/>
          <w:szCs w:val="24"/>
          <w:vertAlign w:val="superscript"/>
          <w:lang w:eastAsia="zh-CN"/>
        </w:rPr>
        <w:t>ου</w:t>
      </w:r>
      <w:r w:rsidRPr="005D33E4">
        <w:rPr>
          <w:rFonts w:ascii="Calibri" w:eastAsia="Times New Roman" w:hAnsi="Calibri" w:cs="Calibri"/>
          <w:bCs/>
          <w:szCs w:val="24"/>
          <w:lang w:eastAsia="zh-CN"/>
        </w:rPr>
        <w:t>, 2</w:t>
      </w:r>
      <w:r w:rsidRPr="005D33E4">
        <w:rPr>
          <w:rFonts w:ascii="Calibri" w:eastAsia="Times New Roman" w:hAnsi="Calibri" w:cs="Calibri"/>
          <w:bCs/>
          <w:szCs w:val="24"/>
          <w:vertAlign w:val="superscript"/>
          <w:lang w:eastAsia="zh-CN"/>
        </w:rPr>
        <w:t>ου</w:t>
      </w:r>
      <w:r w:rsidRPr="005D33E4">
        <w:rPr>
          <w:rFonts w:ascii="Calibri" w:eastAsia="Times New Roman" w:hAnsi="Calibri" w:cs="Calibri"/>
          <w:bCs/>
          <w:szCs w:val="24"/>
          <w:lang w:eastAsia="zh-CN"/>
        </w:rPr>
        <w:t xml:space="preserve"> ή 3</w:t>
      </w:r>
      <w:r w:rsidRPr="005D33E4">
        <w:rPr>
          <w:rFonts w:ascii="Calibri" w:eastAsia="Times New Roman" w:hAnsi="Calibri" w:cs="Calibri"/>
          <w:bCs/>
          <w:szCs w:val="24"/>
          <w:vertAlign w:val="superscript"/>
          <w:lang w:eastAsia="zh-CN"/>
        </w:rPr>
        <w:t>ου</w:t>
      </w:r>
      <w:r w:rsidRPr="005D33E4">
        <w:rPr>
          <w:rFonts w:ascii="Calibri" w:eastAsia="Times New Roman" w:hAnsi="Calibri" w:cs="Calibri"/>
          <w:bCs/>
          <w:szCs w:val="24"/>
          <w:lang w:eastAsia="zh-CN"/>
        </w:rPr>
        <w:t xml:space="preserve"> βαθμού, με δυνατότητα να διέρχεται από την αρχή των αξόνων ή όχι.</w:t>
      </w:r>
    </w:p>
    <w:p w:rsidR="005D33E4" w:rsidRPr="005D33E4" w:rsidRDefault="005D33E4" w:rsidP="005D33E4">
      <w:pPr>
        <w:numPr>
          <w:ilvl w:val="1"/>
          <w:numId w:val="14"/>
        </w:numPr>
        <w:suppressAutoHyphens/>
        <w:spacing w:after="0" w:line="240" w:lineRule="auto"/>
        <w:ind w:left="360"/>
        <w:jc w:val="both"/>
        <w:rPr>
          <w:rFonts w:ascii="Calibri" w:eastAsia="Times New Roman" w:hAnsi="Calibri" w:cs="Calibri"/>
          <w:bCs/>
          <w:szCs w:val="24"/>
          <w:lang w:eastAsia="zh-CN"/>
        </w:rPr>
      </w:pPr>
      <w:proofErr w:type="spellStart"/>
      <w:r w:rsidRPr="005D33E4">
        <w:rPr>
          <w:rFonts w:ascii="Calibri" w:eastAsia="Times New Roman" w:hAnsi="Calibri" w:cs="Calibri"/>
          <w:bCs/>
          <w:szCs w:val="24"/>
          <w:lang w:eastAsia="zh-CN"/>
        </w:rPr>
        <w:t>Φωτομέτρηση</w:t>
      </w:r>
      <w:proofErr w:type="spellEnd"/>
      <w:r w:rsidRPr="005D33E4">
        <w:rPr>
          <w:rFonts w:ascii="Calibri" w:eastAsia="Times New Roman" w:hAnsi="Calibri" w:cs="Calibri"/>
          <w:bCs/>
          <w:szCs w:val="24"/>
          <w:lang w:eastAsia="zh-CN"/>
        </w:rPr>
        <w:t xml:space="preserve"> με απεριόριστο αριθμό προκαθορισμού συναρτήσεων, σύμφωνα με τις απαιτήσεις του χρήστη, όπου μπορούν να χρησιμοποιηθούν: πρόσθεση, αφαίρεση, διαίρεση, </w:t>
      </w:r>
      <w:proofErr w:type="spellStart"/>
      <w:r w:rsidRPr="005D33E4">
        <w:rPr>
          <w:rFonts w:ascii="Calibri" w:eastAsia="Times New Roman" w:hAnsi="Calibri" w:cs="Calibri"/>
          <w:bCs/>
          <w:szCs w:val="24"/>
          <w:lang w:eastAsia="zh-CN"/>
        </w:rPr>
        <w:t>πολ</w:t>
      </w:r>
      <w:proofErr w:type="spellEnd"/>
      <w:r w:rsidRPr="005D33E4">
        <w:rPr>
          <w:rFonts w:ascii="Calibri" w:eastAsia="Times New Roman" w:hAnsi="Calibri" w:cs="Calibri"/>
          <w:bCs/>
          <w:szCs w:val="24"/>
          <w:lang w:eastAsia="zh-CN"/>
        </w:rPr>
        <w:t>/</w:t>
      </w:r>
      <w:proofErr w:type="spellStart"/>
      <w:r w:rsidRPr="005D33E4">
        <w:rPr>
          <w:rFonts w:ascii="Calibri" w:eastAsia="Times New Roman" w:hAnsi="Calibri" w:cs="Calibri"/>
          <w:bCs/>
          <w:szCs w:val="24"/>
          <w:lang w:eastAsia="zh-CN"/>
        </w:rPr>
        <w:t>σμός</w:t>
      </w:r>
      <w:proofErr w:type="spellEnd"/>
      <w:r w:rsidRPr="005D33E4">
        <w:rPr>
          <w:rFonts w:ascii="Calibri" w:eastAsia="Times New Roman" w:hAnsi="Calibri" w:cs="Calibri"/>
          <w:bCs/>
          <w:szCs w:val="24"/>
          <w:lang w:eastAsia="zh-CN"/>
        </w:rPr>
        <w:t xml:space="preserve">, λογάριθμος, παρενθέσεις, εκθετικές συναρτήσεις, </w:t>
      </w:r>
      <w:proofErr w:type="spellStart"/>
      <w:r w:rsidRPr="005D33E4">
        <w:rPr>
          <w:rFonts w:ascii="Calibri" w:eastAsia="Times New Roman" w:hAnsi="Calibri" w:cs="Calibri"/>
          <w:bCs/>
          <w:szCs w:val="24"/>
          <w:lang w:eastAsia="zh-CN"/>
        </w:rPr>
        <w:t>κ.λ.π</w:t>
      </w:r>
      <w:proofErr w:type="spellEnd"/>
      <w:r w:rsidRPr="005D33E4">
        <w:rPr>
          <w:rFonts w:ascii="Calibri" w:eastAsia="Times New Roman" w:hAnsi="Calibri" w:cs="Calibri"/>
          <w:bCs/>
          <w:szCs w:val="24"/>
          <w:lang w:eastAsia="zh-CN"/>
        </w:rPr>
        <w:t>.</w:t>
      </w:r>
    </w:p>
    <w:p w:rsidR="005D33E4" w:rsidRPr="005D33E4" w:rsidRDefault="005D33E4" w:rsidP="005D33E4">
      <w:pPr>
        <w:numPr>
          <w:ilvl w:val="1"/>
          <w:numId w:val="14"/>
        </w:numPr>
        <w:suppressAutoHyphens/>
        <w:spacing w:after="0" w:line="240" w:lineRule="auto"/>
        <w:ind w:left="360"/>
        <w:jc w:val="both"/>
        <w:rPr>
          <w:rFonts w:ascii="Calibri" w:eastAsia="Times New Roman" w:hAnsi="Calibri" w:cs="Calibri"/>
          <w:bCs/>
          <w:szCs w:val="24"/>
          <w:lang w:eastAsia="zh-CN"/>
        </w:rPr>
      </w:pPr>
      <w:r w:rsidRPr="005D33E4">
        <w:rPr>
          <w:rFonts w:ascii="Calibri" w:eastAsia="Times New Roman" w:hAnsi="Calibri" w:cs="Calibri"/>
          <w:bCs/>
          <w:szCs w:val="24"/>
          <w:lang w:eastAsia="zh-CN"/>
        </w:rPr>
        <w:t>Οι συναρτήσεις να μπορούν να καθοριστούν χρησιμοποιώντας πολλαπλά μήκη κύματος, συντελεστές, σταθερές καθώς και άλλες συναρτήσεις που έχουν καθοριστεί προηγουμένως.</w:t>
      </w:r>
    </w:p>
    <w:p w:rsidR="005D33E4" w:rsidRPr="005D33E4" w:rsidRDefault="005D33E4" w:rsidP="005D33E4">
      <w:pPr>
        <w:numPr>
          <w:ilvl w:val="1"/>
          <w:numId w:val="14"/>
        </w:numPr>
        <w:suppressAutoHyphens/>
        <w:spacing w:after="0" w:line="240" w:lineRule="auto"/>
        <w:ind w:left="360"/>
        <w:jc w:val="both"/>
        <w:rPr>
          <w:rFonts w:ascii="Calibri" w:eastAsia="Times New Roman" w:hAnsi="Calibri" w:cs="Calibri"/>
          <w:bCs/>
          <w:szCs w:val="24"/>
          <w:lang w:eastAsia="zh-CN"/>
        </w:rPr>
      </w:pPr>
      <w:proofErr w:type="spellStart"/>
      <w:r w:rsidRPr="005D33E4">
        <w:rPr>
          <w:rFonts w:ascii="Calibri" w:eastAsia="Times New Roman" w:hAnsi="Calibri" w:cs="Calibri"/>
          <w:bCs/>
          <w:szCs w:val="24"/>
          <w:lang w:eastAsia="zh-CN"/>
        </w:rPr>
        <w:t>Ενδειξη</w:t>
      </w:r>
      <w:proofErr w:type="spellEnd"/>
      <w:r w:rsidRPr="005D33E4">
        <w:rPr>
          <w:rFonts w:ascii="Calibri" w:eastAsia="Times New Roman" w:hAnsi="Calibri" w:cs="Calibri"/>
          <w:bCs/>
          <w:szCs w:val="24"/>
          <w:lang w:eastAsia="zh-CN"/>
        </w:rPr>
        <w:t xml:space="preserve"> </w:t>
      </w:r>
      <w:r w:rsidRPr="005D33E4">
        <w:rPr>
          <w:rFonts w:ascii="Calibri" w:eastAsia="Times New Roman" w:hAnsi="Calibri" w:cs="Calibri"/>
          <w:bCs/>
          <w:szCs w:val="24"/>
          <w:lang w:val="en-GB" w:eastAsia="zh-CN"/>
        </w:rPr>
        <w:t>PASS</w:t>
      </w:r>
      <w:r w:rsidRPr="005D33E4">
        <w:rPr>
          <w:rFonts w:ascii="Calibri" w:eastAsia="Times New Roman" w:hAnsi="Calibri" w:cs="Calibri"/>
          <w:bCs/>
          <w:szCs w:val="24"/>
          <w:lang w:eastAsia="zh-CN"/>
        </w:rPr>
        <w:t>/</w:t>
      </w:r>
      <w:r w:rsidRPr="005D33E4">
        <w:rPr>
          <w:rFonts w:ascii="Calibri" w:eastAsia="Times New Roman" w:hAnsi="Calibri" w:cs="Calibri"/>
          <w:bCs/>
          <w:szCs w:val="24"/>
          <w:lang w:val="en-GB" w:eastAsia="zh-CN"/>
        </w:rPr>
        <w:t>FAIL</w:t>
      </w:r>
      <w:r w:rsidRPr="005D33E4">
        <w:rPr>
          <w:rFonts w:ascii="Calibri" w:eastAsia="Times New Roman" w:hAnsi="Calibri" w:cs="Calibri"/>
          <w:bCs/>
          <w:szCs w:val="24"/>
          <w:lang w:eastAsia="zh-CN"/>
        </w:rPr>
        <w:t>, σύμφωνα με τα αποτελέσματα των μετρήσεων.</w:t>
      </w:r>
    </w:p>
    <w:p w:rsidR="005D33E4" w:rsidRPr="005D33E4" w:rsidRDefault="005D33E4" w:rsidP="005D33E4">
      <w:pPr>
        <w:suppressAutoHyphens/>
        <w:spacing w:after="120" w:line="240" w:lineRule="auto"/>
        <w:jc w:val="both"/>
        <w:rPr>
          <w:rFonts w:ascii="Calibri" w:eastAsia="Times New Roman" w:hAnsi="Calibri" w:cs="Calibri"/>
          <w:szCs w:val="24"/>
          <w:u w:val="single"/>
          <w:lang w:eastAsia="zh-CN"/>
        </w:rPr>
      </w:pPr>
    </w:p>
    <w:p w:rsidR="005D33E4" w:rsidRPr="005D33E4" w:rsidRDefault="005D33E4" w:rsidP="005D33E4">
      <w:pPr>
        <w:suppressAutoHyphens/>
        <w:spacing w:after="0" w:line="240" w:lineRule="auto"/>
        <w:jc w:val="both"/>
        <w:rPr>
          <w:rFonts w:ascii="Calibri" w:eastAsia="Times New Roman" w:hAnsi="Calibri" w:cs="Calibri"/>
          <w:b/>
          <w:szCs w:val="24"/>
          <w:u w:val="single"/>
          <w:lang w:val="en-GB" w:eastAsia="zh-CN"/>
        </w:rPr>
      </w:pPr>
      <w:proofErr w:type="spellStart"/>
      <w:r w:rsidRPr="005D33E4">
        <w:rPr>
          <w:rFonts w:ascii="Calibri" w:eastAsia="Times New Roman" w:hAnsi="Calibri" w:cs="Calibri"/>
          <w:szCs w:val="24"/>
          <w:u w:val="single"/>
          <w:lang w:val="en-GB" w:eastAsia="zh-CN"/>
        </w:rPr>
        <w:t>Μέθοδος</w:t>
      </w:r>
      <w:proofErr w:type="spellEnd"/>
      <w:r w:rsidRPr="005D33E4">
        <w:rPr>
          <w:rFonts w:ascii="Calibri" w:eastAsia="Times New Roman" w:hAnsi="Calibri" w:cs="Calibri"/>
          <w:szCs w:val="24"/>
          <w:u w:val="single"/>
          <w:lang w:val="en-GB" w:eastAsia="zh-CN"/>
        </w:rPr>
        <w:t xml:space="preserve"> </w:t>
      </w:r>
      <w:proofErr w:type="spellStart"/>
      <w:r w:rsidRPr="005D33E4">
        <w:rPr>
          <w:rFonts w:ascii="Calibri" w:eastAsia="Times New Roman" w:hAnsi="Calibri" w:cs="Calibri"/>
          <w:szCs w:val="24"/>
          <w:u w:val="single"/>
          <w:lang w:val="en-GB" w:eastAsia="zh-CN"/>
        </w:rPr>
        <w:t>κινητικής</w:t>
      </w:r>
      <w:proofErr w:type="spellEnd"/>
    </w:p>
    <w:p w:rsidR="005D33E4" w:rsidRPr="005D33E4" w:rsidRDefault="005D33E4" w:rsidP="005D33E4">
      <w:pPr>
        <w:numPr>
          <w:ilvl w:val="0"/>
          <w:numId w:val="15"/>
        </w:numPr>
        <w:suppressAutoHyphens/>
        <w:spacing w:after="0" w:line="240" w:lineRule="auto"/>
        <w:ind w:left="360"/>
        <w:jc w:val="both"/>
        <w:rPr>
          <w:rFonts w:ascii="Calibri" w:eastAsia="Times New Roman" w:hAnsi="Calibri" w:cs="Calibri"/>
          <w:bCs/>
          <w:szCs w:val="24"/>
          <w:lang w:eastAsia="zh-CN"/>
        </w:rPr>
      </w:pPr>
      <w:r w:rsidRPr="005D33E4">
        <w:rPr>
          <w:rFonts w:ascii="Calibri" w:eastAsia="Times New Roman" w:hAnsi="Calibri" w:cs="Calibri"/>
          <w:bCs/>
          <w:szCs w:val="24"/>
          <w:lang w:eastAsia="zh-CN"/>
        </w:rPr>
        <w:t>Εμφάνιση / σύγκριση πολλαπλών καμπυλών κινητικής.</w:t>
      </w:r>
    </w:p>
    <w:p w:rsidR="005D33E4" w:rsidRPr="005D33E4" w:rsidRDefault="005D33E4" w:rsidP="005D33E4">
      <w:pPr>
        <w:numPr>
          <w:ilvl w:val="0"/>
          <w:numId w:val="15"/>
        </w:numPr>
        <w:suppressAutoHyphens/>
        <w:spacing w:after="0" w:line="240" w:lineRule="auto"/>
        <w:ind w:left="360"/>
        <w:jc w:val="both"/>
        <w:rPr>
          <w:rFonts w:ascii="Calibri" w:eastAsia="Times New Roman" w:hAnsi="Calibri" w:cs="Calibri"/>
          <w:bCs/>
          <w:szCs w:val="24"/>
          <w:lang w:eastAsia="zh-CN"/>
        </w:rPr>
      </w:pPr>
      <w:r w:rsidRPr="005D33E4">
        <w:rPr>
          <w:rFonts w:ascii="Calibri" w:eastAsia="Times New Roman" w:hAnsi="Calibri" w:cs="Calibri"/>
          <w:bCs/>
          <w:szCs w:val="24"/>
          <w:lang w:eastAsia="zh-CN"/>
        </w:rPr>
        <w:t>Μέτρηση απλού ή διπλού μήκους κύματος (διαφορά ή λόγος).</w:t>
      </w:r>
    </w:p>
    <w:p w:rsidR="005D33E4" w:rsidRPr="005D33E4" w:rsidRDefault="005D33E4" w:rsidP="005D33E4">
      <w:pPr>
        <w:numPr>
          <w:ilvl w:val="0"/>
          <w:numId w:val="15"/>
        </w:numPr>
        <w:suppressAutoHyphens/>
        <w:spacing w:after="0" w:line="240" w:lineRule="auto"/>
        <w:ind w:left="360"/>
        <w:jc w:val="both"/>
        <w:rPr>
          <w:rFonts w:ascii="Calibri" w:eastAsia="Times New Roman" w:hAnsi="Calibri" w:cs="Calibri"/>
          <w:bCs/>
          <w:szCs w:val="24"/>
          <w:lang w:eastAsia="zh-CN"/>
        </w:rPr>
      </w:pPr>
      <w:r w:rsidRPr="005D33E4">
        <w:rPr>
          <w:rFonts w:ascii="Calibri" w:eastAsia="Times New Roman" w:hAnsi="Calibri" w:cs="Calibri"/>
          <w:bCs/>
          <w:szCs w:val="24"/>
          <w:lang w:eastAsia="zh-CN"/>
        </w:rPr>
        <w:t xml:space="preserve">Εμφάνιση κινητικών με τους πίνακες </w:t>
      </w:r>
      <w:bookmarkStart w:id="3" w:name="OLE_LINK1"/>
      <w:bookmarkStart w:id="4" w:name="OLE_LINK2"/>
      <w:r w:rsidRPr="005D33E4">
        <w:rPr>
          <w:rFonts w:ascii="Calibri" w:eastAsia="Times New Roman" w:hAnsi="Calibri" w:cs="Calibri"/>
          <w:bCs/>
          <w:szCs w:val="24"/>
          <w:lang w:val="en-GB" w:eastAsia="zh-CN"/>
        </w:rPr>
        <w:t>M</w:t>
      </w:r>
      <w:proofErr w:type="spellStart"/>
      <w:r w:rsidRPr="005D33E4">
        <w:rPr>
          <w:rFonts w:ascii="Calibri" w:eastAsia="Times New Roman" w:hAnsi="Calibri" w:cs="Calibri"/>
          <w:bCs/>
          <w:szCs w:val="24"/>
          <w:lang w:val="en-US" w:eastAsia="zh-CN"/>
        </w:rPr>
        <w:t>ichaelis</w:t>
      </w:r>
      <w:proofErr w:type="spellEnd"/>
      <w:r w:rsidRPr="005D33E4">
        <w:rPr>
          <w:rFonts w:ascii="Calibri" w:eastAsia="Times New Roman" w:hAnsi="Calibri" w:cs="Calibri"/>
          <w:bCs/>
          <w:szCs w:val="24"/>
          <w:lang w:eastAsia="zh-CN"/>
        </w:rPr>
        <w:t>-</w:t>
      </w:r>
      <w:proofErr w:type="spellStart"/>
      <w:r w:rsidRPr="005D33E4">
        <w:rPr>
          <w:rFonts w:ascii="Calibri" w:eastAsia="Times New Roman" w:hAnsi="Calibri" w:cs="Calibri"/>
          <w:bCs/>
          <w:szCs w:val="24"/>
          <w:lang w:val="en-GB" w:eastAsia="zh-CN"/>
        </w:rPr>
        <w:t>Menten</w:t>
      </w:r>
      <w:bookmarkEnd w:id="3"/>
      <w:bookmarkEnd w:id="4"/>
      <w:proofErr w:type="spellEnd"/>
      <w:r w:rsidRPr="005D33E4">
        <w:rPr>
          <w:rFonts w:ascii="Calibri" w:eastAsia="Times New Roman" w:hAnsi="Calibri" w:cs="Calibri"/>
          <w:bCs/>
          <w:szCs w:val="24"/>
          <w:lang w:eastAsia="zh-CN"/>
        </w:rPr>
        <w:t xml:space="preserve"> και γραφικών.</w:t>
      </w:r>
    </w:p>
    <w:p w:rsidR="005D33E4" w:rsidRPr="005D33E4" w:rsidRDefault="005D33E4" w:rsidP="005D33E4">
      <w:pPr>
        <w:numPr>
          <w:ilvl w:val="0"/>
          <w:numId w:val="15"/>
        </w:numPr>
        <w:suppressAutoHyphens/>
        <w:spacing w:after="0" w:line="240" w:lineRule="auto"/>
        <w:ind w:left="360"/>
        <w:jc w:val="both"/>
        <w:rPr>
          <w:rFonts w:ascii="Calibri" w:eastAsia="Times New Roman" w:hAnsi="Calibri" w:cs="Calibri"/>
          <w:bCs/>
          <w:szCs w:val="24"/>
          <w:lang w:eastAsia="zh-CN"/>
        </w:rPr>
      </w:pPr>
      <w:r w:rsidRPr="005D33E4">
        <w:rPr>
          <w:rFonts w:ascii="Calibri" w:eastAsia="Times New Roman" w:hAnsi="Calibri" w:cs="Calibri"/>
          <w:bCs/>
          <w:szCs w:val="24"/>
          <w:lang w:eastAsia="zh-CN"/>
        </w:rPr>
        <w:t xml:space="preserve">Υπολογισμοί </w:t>
      </w:r>
      <w:proofErr w:type="spellStart"/>
      <w:r w:rsidRPr="005D33E4">
        <w:rPr>
          <w:rFonts w:ascii="Calibri" w:eastAsia="Times New Roman" w:hAnsi="Calibri" w:cs="Calibri"/>
          <w:bCs/>
          <w:szCs w:val="24"/>
          <w:lang w:eastAsia="zh-CN"/>
        </w:rPr>
        <w:t>ενζυμικών</w:t>
      </w:r>
      <w:proofErr w:type="spellEnd"/>
      <w:r w:rsidRPr="005D33E4">
        <w:rPr>
          <w:rFonts w:ascii="Calibri" w:eastAsia="Times New Roman" w:hAnsi="Calibri" w:cs="Calibri"/>
          <w:bCs/>
          <w:szCs w:val="24"/>
          <w:lang w:eastAsia="zh-CN"/>
        </w:rPr>
        <w:t xml:space="preserve"> κινητικών (με </w:t>
      </w:r>
      <w:proofErr w:type="spellStart"/>
      <w:r w:rsidRPr="005D33E4">
        <w:rPr>
          <w:rFonts w:ascii="Calibri" w:eastAsia="Times New Roman" w:hAnsi="Calibri" w:cs="Calibri"/>
          <w:bCs/>
          <w:szCs w:val="24"/>
          <w:lang w:eastAsia="zh-CN"/>
        </w:rPr>
        <w:t>μοναδιαία</w:t>
      </w:r>
      <w:proofErr w:type="spellEnd"/>
      <w:r w:rsidRPr="005D33E4">
        <w:rPr>
          <w:rFonts w:ascii="Calibri" w:eastAsia="Times New Roman" w:hAnsi="Calibri" w:cs="Calibri"/>
          <w:bCs/>
          <w:szCs w:val="24"/>
          <w:lang w:eastAsia="zh-CN"/>
        </w:rPr>
        <w:t xml:space="preserve"> κυψελίδα, ή με το σύστημα πολλαπλών κυψελίδων).</w:t>
      </w:r>
    </w:p>
    <w:p w:rsidR="005D33E4" w:rsidRPr="005D33E4" w:rsidRDefault="005D33E4" w:rsidP="005D33E4">
      <w:pPr>
        <w:suppressAutoHyphens/>
        <w:spacing w:after="120" w:line="240" w:lineRule="auto"/>
        <w:jc w:val="both"/>
        <w:rPr>
          <w:rFonts w:ascii="Calibri" w:eastAsia="Times New Roman" w:hAnsi="Calibri" w:cs="Calibri"/>
          <w:szCs w:val="24"/>
          <w:lang w:eastAsia="zh-CN"/>
        </w:rPr>
      </w:pPr>
    </w:p>
    <w:p w:rsidR="005D33E4" w:rsidRPr="005D33E4" w:rsidRDefault="005D33E4" w:rsidP="005D33E4">
      <w:pPr>
        <w:tabs>
          <w:tab w:val="num" w:pos="426"/>
        </w:tabs>
        <w:suppressAutoHyphens/>
        <w:spacing w:after="120" w:line="240" w:lineRule="auto"/>
        <w:jc w:val="both"/>
        <w:rPr>
          <w:rFonts w:ascii="Calibri" w:eastAsia="Times New Roman" w:hAnsi="Calibri" w:cs="Calibri"/>
          <w:szCs w:val="24"/>
          <w:lang w:eastAsia="zh-CN"/>
        </w:rPr>
      </w:pPr>
      <w:r w:rsidRPr="005D33E4">
        <w:rPr>
          <w:rFonts w:ascii="Calibri" w:eastAsia="MS Mincho" w:hAnsi="Calibri" w:cs="Calibri"/>
          <w:szCs w:val="24"/>
          <w:lang w:eastAsia="zh-CN"/>
        </w:rPr>
        <w:t xml:space="preserve">Να συνοδεύεται από κατάλληλο ηλεκτρονικό υπολογιστή (επεξεργαστής </w:t>
      </w:r>
      <w:r w:rsidRPr="005D33E4">
        <w:rPr>
          <w:rFonts w:ascii="Calibri" w:eastAsia="MS Mincho" w:hAnsi="Calibri" w:cs="Calibri"/>
          <w:szCs w:val="24"/>
          <w:lang w:val="en-GB" w:eastAsia="zh-CN"/>
        </w:rPr>
        <w:t>intel</w:t>
      </w:r>
      <w:r w:rsidRPr="005D33E4">
        <w:rPr>
          <w:rFonts w:ascii="Calibri" w:eastAsia="MS Mincho" w:hAnsi="Calibri" w:cs="Calibri"/>
          <w:szCs w:val="24"/>
          <w:lang w:eastAsia="zh-CN"/>
        </w:rPr>
        <w:t xml:space="preserve"> </w:t>
      </w:r>
      <w:proofErr w:type="spellStart"/>
      <w:r w:rsidRPr="005D33E4">
        <w:rPr>
          <w:rFonts w:ascii="Calibri" w:eastAsia="MS Mincho" w:hAnsi="Calibri" w:cs="Calibri"/>
          <w:szCs w:val="24"/>
          <w:lang w:val="en-GB" w:eastAsia="zh-CN"/>
        </w:rPr>
        <w:t>i</w:t>
      </w:r>
      <w:proofErr w:type="spellEnd"/>
      <w:r w:rsidRPr="005D33E4">
        <w:rPr>
          <w:rFonts w:ascii="Calibri" w:eastAsia="MS Mincho" w:hAnsi="Calibri" w:cs="Calibri"/>
          <w:szCs w:val="24"/>
          <w:lang w:eastAsia="zh-CN"/>
        </w:rPr>
        <w:t xml:space="preserve">7 τελευταίας γενιάς, δίσκος τεχνολογίας </w:t>
      </w:r>
      <w:r w:rsidRPr="005D33E4">
        <w:rPr>
          <w:rFonts w:ascii="Calibri" w:eastAsia="MS Mincho" w:hAnsi="Calibri" w:cs="Calibri"/>
          <w:szCs w:val="24"/>
          <w:lang w:val="en-US" w:eastAsia="zh-CN"/>
        </w:rPr>
        <w:t>SSD</w:t>
      </w:r>
      <w:r w:rsidRPr="005D33E4">
        <w:rPr>
          <w:rFonts w:ascii="Calibri" w:eastAsia="MS Mincho" w:hAnsi="Calibri" w:cs="Calibri"/>
          <w:szCs w:val="24"/>
          <w:lang w:eastAsia="zh-CN"/>
        </w:rPr>
        <w:t xml:space="preserve"> τουλάχιστον 500 </w:t>
      </w:r>
      <w:r w:rsidRPr="005D33E4">
        <w:rPr>
          <w:rFonts w:ascii="Calibri" w:eastAsia="MS Mincho" w:hAnsi="Calibri" w:cs="Calibri"/>
          <w:szCs w:val="24"/>
          <w:lang w:val="en-US" w:eastAsia="zh-CN"/>
        </w:rPr>
        <w:t>Gb</w:t>
      </w:r>
      <w:r w:rsidRPr="005D33E4">
        <w:rPr>
          <w:rFonts w:ascii="Calibri" w:eastAsia="MS Mincho" w:hAnsi="Calibri" w:cs="Calibri"/>
          <w:szCs w:val="24"/>
          <w:lang w:eastAsia="zh-CN"/>
        </w:rPr>
        <w:t xml:space="preserve">, μνήμη </w:t>
      </w:r>
      <w:r w:rsidRPr="005D33E4">
        <w:rPr>
          <w:rFonts w:ascii="Calibri" w:eastAsia="MS Mincho" w:hAnsi="Calibri" w:cs="Calibri"/>
          <w:szCs w:val="24"/>
          <w:lang w:val="en-GB" w:eastAsia="zh-CN"/>
        </w:rPr>
        <w:t>RAM</w:t>
      </w:r>
      <w:r w:rsidRPr="005D33E4">
        <w:rPr>
          <w:rFonts w:ascii="Calibri" w:eastAsia="MS Mincho" w:hAnsi="Calibri" w:cs="Calibri"/>
          <w:szCs w:val="24"/>
          <w:lang w:eastAsia="zh-CN"/>
        </w:rPr>
        <w:t xml:space="preserve"> 8 </w:t>
      </w:r>
      <w:r w:rsidRPr="005D33E4">
        <w:rPr>
          <w:rFonts w:ascii="Calibri" w:eastAsia="MS Mincho" w:hAnsi="Calibri" w:cs="Calibri"/>
          <w:szCs w:val="24"/>
          <w:lang w:val="en-GB" w:eastAsia="zh-CN"/>
        </w:rPr>
        <w:t>Gb</w:t>
      </w:r>
      <w:r w:rsidRPr="005D33E4">
        <w:rPr>
          <w:rFonts w:ascii="Calibri" w:eastAsia="MS Mincho" w:hAnsi="Calibri" w:cs="Calibri"/>
          <w:szCs w:val="24"/>
          <w:lang w:eastAsia="zh-CN"/>
        </w:rPr>
        <w:t xml:space="preserve">, Οπτικό μέσο </w:t>
      </w:r>
      <w:r w:rsidRPr="005D33E4">
        <w:rPr>
          <w:rFonts w:ascii="Calibri" w:eastAsia="MS Mincho" w:hAnsi="Calibri" w:cs="Calibri"/>
          <w:szCs w:val="24"/>
          <w:lang w:val="en-GB" w:eastAsia="zh-CN"/>
        </w:rPr>
        <w:t>DVD</w:t>
      </w:r>
      <w:r w:rsidRPr="005D33E4">
        <w:rPr>
          <w:rFonts w:ascii="Calibri" w:eastAsia="MS Mincho" w:hAnsi="Calibri" w:cs="Calibri"/>
          <w:szCs w:val="24"/>
          <w:lang w:eastAsia="zh-CN"/>
        </w:rPr>
        <w:t xml:space="preserve"> </w:t>
      </w:r>
      <w:r w:rsidRPr="005D33E4">
        <w:rPr>
          <w:rFonts w:ascii="Calibri" w:eastAsia="MS Mincho" w:hAnsi="Calibri" w:cs="Calibri"/>
          <w:szCs w:val="24"/>
          <w:lang w:val="en-GB" w:eastAsia="zh-CN"/>
        </w:rPr>
        <w:t>RW</w:t>
      </w:r>
      <w:r w:rsidRPr="005D33E4">
        <w:rPr>
          <w:rFonts w:ascii="Calibri" w:eastAsia="MS Mincho" w:hAnsi="Calibri" w:cs="Calibri"/>
          <w:szCs w:val="24"/>
          <w:lang w:eastAsia="zh-CN"/>
        </w:rPr>
        <w:t xml:space="preserve">, </w:t>
      </w:r>
      <w:r w:rsidRPr="005D33E4">
        <w:rPr>
          <w:rFonts w:ascii="Calibri" w:eastAsia="MS Mincho" w:hAnsi="Calibri" w:cs="Calibri"/>
          <w:szCs w:val="24"/>
          <w:lang w:val="en-GB" w:eastAsia="zh-CN"/>
        </w:rPr>
        <w:t>Windows</w:t>
      </w:r>
      <w:r w:rsidRPr="005D33E4">
        <w:rPr>
          <w:rFonts w:ascii="Calibri" w:eastAsia="MS Mincho" w:hAnsi="Calibri" w:cs="Calibri"/>
          <w:szCs w:val="24"/>
          <w:lang w:eastAsia="zh-CN"/>
        </w:rPr>
        <w:t xml:space="preserve"> 10 </w:t>
      </w:r>
      <w:r w:rsidRPr="005D33E4">
        <w:rPr>
          <w:rFonts w:ascii="Calibri" w:eastAsia="MS Mincho" w:hAnsi="Calibri" w:cs="Calibri"/>
          <w:szCs w:val="24"/>
          <w:lang w:val="en-GB" w:eastAsia="zh-CN"/>
        </w:rPr>
        <w:t>Professional</w:t>
      </w:r>
      <w:r w:rsidRPr="005D33E4">
        <w:rPr>
          <w:rFonts w:ascii="Calibri" w:eastAsia="MS Mincho" w:hAnsi="Calibri" w:cs="Calibri"/>
          <w:szCs w:val="24"/>
          <w:lang w:eastAsia="zh-CN"/>
        </w:rPr>
        <w:t xml:space="preserve">, οθόνη επίπεδη 24 ιντσών τουλάχιστον) και έγχρωμο εκτυπωτή τεχνολογίας </w:t>
      </w:r>
      <w:r w:rsidRPr="005D33E4">
        <w:rPr>
          <w:rFonts w:ascii="Calibri" w:eastAsia="MS Mincho" w:hAnsi="Calibri" w:cs="Calibri"/>
          <w:szCs w:val="24"/>
          <w:lang w:val="en-GB" w:eastAsia="zh-CN"/>
        </w:rPr>
        <w:t>laser</w:t>
      </w:r>
      <w:r w:rsidRPr="005D33E4">
        <w:rPr>
          <w:rFonts w:ascii="Calibri" w:eastAsia="MS Mincho" w:hAnsi="Calibri" w:cs="Calibri"/>
          <w:szCs w:val="24"/>
          <w:lang w:eastAsia="zh-CN"/>
        </w:rPr>
        <w:t>.</w:t>
      </w:r>
    </w:p>
    <w:p w:rsidR="005D33E4" w:rsidRPr="005D33E4" w:rsidRDefault="005D33E4" w:rsidP="005D33E4">
      <w:pPr>
        <w:suppressAutoHyphens/>
        <w:spacing w:after="120" w:line="240" w:lineRule="auto"/>
        <w:jc w:val="both"/>
        <w:rPr>
          <w:rFonts w:ascii="Calibri" w:eastAsia="Times New Roman" w:hAnsi="Calibri" w:cs="Calibri"/>
          <w:szCs w:val="24"/>
          <w:lang w:eastAsia="zh-CN"/>
        </w:rPr>
      </w:pPr>
      <w:r w:rsidRPr="005D33E4">
        <w:rPr>
          <w:rFonts w:ascii="Calibri" w:eastAsia="Times New Roman" w:hAnsi="Calibri" w:cs="Calibri"/>
          <w:szCs w:val="24"/>
          <w:lang w:eastAsia="zh-CN"/>
        </w:rPr>
        <w:t>Να συνοδεύεται και από ζεύγος κυψελίδων χαλαζία οπτικής διαδρομής 10</w:t>
      </w:r>
      <w:r w:rsidRPr="005D33E4">
        <w:rPr>
          <w:rFonts w:ascii="Calibri" w:eastAsia="Times New Roman" w:hAnsi="Calibri" w:cs="Calibri"/>
          <w:szCs w:val="24"/>
          <w:lang w:val="en-US" w:eastAsia="zh-CN"/>
        </w:rPr>
        <w:t>mm</w:t>
      </w:r>
      <w:r w:rsidRPr="005D33E4">
        <w:rPr>
          <w:rFonts w:ascii="Calibri" w:eastAsia="Times New Roman" w:hAnsi="Calibri" w:cs="Calibri"/>
          <w:szCs w:val="24"/>
          <w:lang w:eastAsia="zh-CN"/>
        </w:rPr>
        <w:t>.</w:t>
      </w:r>
    </w:p>
    <w:p w:rsidR="005D33E4" w:rsidRPr="005D33E4" w:rsidRDefault="005D33E4" w:rsidP="005D33E4">
      <w:pPr>
        <w:suppressAutoHyphens/>
        <w:spacing w:after="0" w:line="240" w:lineRule="auto"/>
        <w:jc w:val="both"/>
        <w:rPr>
          <w:rFonts w:ascii="Calibri" w:eastAsia="Times New Roman" w:hAnsi="Calibri" w:cs="Calibri"/>
          <w:i/>
          <w:szCs w:val="24"/>
          <w:lang w:val="en-GB" w:eastAsia="zh-CN"/>
        </w:rPr>
      </w:pPr>
      <w:r w:rsidRPr="005D33E4">
        <w:rPr>
          <w:rFonts w:ascii="Calibri" w:eastAsia="Times New Roman" w:hAnsi="Calibri" w:cs="Calibri"/>
          <w:i/>
          <w:szCs w:val="24"/>
          <w:lang w:val="en-GB" w:eastAsia="zh-CN"/>
        </w:rPr>
        <w:t>Επιπ</w:t>
      </w:r>
      <w:proofErr w:type="spellStart"/>
      <w:r w:rsidRPr="005D33E4">
        <w:rPr>
          <w:rFonts w:ascii="Calibri" w:eastAsia="Times New Roman" w:hAnsi="Calibri" w:cs="Calibri"/>
          <w:i/>
          <w:szCs w:val="24"/>
          <w:lang w:val="en-GB" w:eastAsia="zh-CN"/>
        </w:rPr>
        <w:t>λέον</w:t>
      </w:r>
      <w:proofErr w:type="spellEnd"/>
      <w:r w:rsidRPr="005D33E4">
        <w:rPr>
          <w:rFonts w:ascii="Calibri" w:eastAsia="Times New Roman" w:hAnsi="Calibri" w:cs="Calibri"/>
          <w:i/>
          <w:szCs w:val="24"/>
          <w:lang w:val="en-GB" w:eastAsia="zh-CN"/>
        </w:rPr>
        <w:t xml:space="preserve"> απα</w:t>
      </w:r>
      <w:proofErr w:type="spellStart"/>
      <w:r w:rsidRPr="005D33E4">
        <w:rPr>
          <w:rFonts w:ascii="Calibri" w:eastAsia="Times New Roman" w:hAnsi="Calibri" w:cs="Calibri"/>
          <w:i/>
          <w:szCs w:val="24"/>
          <w:lang w:val="en-GB" w:eastAsia="zh-CN"/>
        </w:rPr>
        <w:t>ιτήσεις</w:t>
      </w:r>
      <w:proofErr w:type="spellEnd"/>
    </w:p>
    <w:p w:rsidR="005D33E4" w:rsidRPr="005D33E4" w:rsidRDefault="005D33E4" w:rsidP="005D33E4">
      <w:pPr>
        <w:numPr>
          <w:ilvl w:val="0"/>
          <w:numId w:val="3"/>
        </w:numPr>
        <w:suppressAutoHyphens/>
        <w:spacing w:after="0" w:line="240" w:lineRule="auto"/>
        <w:ind w:left="426" w:hanging="426"/>
        <w:jc w:val="both"/>
        <w:rPr>
          <w:rFonts w:ascii="Calibri" w:eastAsia="Times New Roman" w:hAnsi="Calibri" w:cs="Calibri"/>
          <w:szCs w:val="24"/>
          <w:lang w:eastAsia="zh-CN"/>
        </w:rPr>
      </w:pPr>
      <w:r w:rsidRPr="005D33E4">
        <w:rPr>
          <w:rFonts w:ascii="Calibri" w:eastAsia="Times New Roman" w:hAnsi="Calibri" w:cs="Calibri"/>
          <w:szCs w:val="24"/>
          <w:lang w:eastAsia="zh-CN"/>
        </w:rPr>
        <w:t>Να υπάρχει ομοιομορφία και πλήρη συμβατότητα του όλου συστήματος.</w:t>
      </w:r>
    </w:p>
    <w:p w:rsidR="005D33E4" w:rsidRPr="005D33E4" w:rsidRDefault="005D33E4" w:rsidP="005D33E4">
      <w:pPr>
        <w:numPr>
          <w:ilvl w:val="0"/>
          <w:numId w:val="3"/>
        </w:numPr>
        <w:suppressAutoHyphens/>
        <w:spacing w:after="0" w:line="240" w:lineRule="auto"/>
        <w:ind w:left="426" w:hanging="426"/>
        <w:jc w:val="both"/>
        <w:rPr>
          <w:rFonts w:ascii="Calibri" w:eastAsia="Times New Roman" w:hAnsi="Calibri" w:cs="Calibri"/>
          <w:szCs w:val="24"/>
          <w:lang w:val="en-GB" w:eastAsia="zh-CN"/>
        </w:rPr>
      </w:pPr>
      <w:r w:rsidRPr="005D33E4">
        <w:rPr>
          <w:rFonts w:ascii="Calibri" w:eastAsia="Times New Roman" w:hAnsi="Calibri" w:cs="Calibri"/>
          <w:szCs w:val="24"/>
          <w:lang w:eastAsia="zh-CN"/>
        </w:rPr>
        <w:t xml:space="preserve">Ο προμηθευτής να διαθέτει αποδεδειγμένη εμπειρία σε εγκαταστάσεις παρόμοιων συστημάτων. </w:t>
      </w:r>
      <w:r w:rsidRPr="005D33E4">
        <w:rPr>
          <w:rFonts w:ascii="Calibri" w:eastAsia="Times New Roman" w:hAnsi="Calibri" w:cs="Calibri"/>
          <w:szCs w:val="24"/>
          <w:lang w:val="en-GB" w:eastAsia="zh-CN"/>
        </w:rPr>
        <w:t>Να κατα</w:t>
      </w:r>
      <w:proofErr w:type="spellStart"/>
      <w:r w:rsidRPr="005D33E4">
        <w:rPr>
          <w:rFonts w:ascii="Calibri" w:eastAsia="Times New Roman" w:hAnsi="Calibri" w:cs="Calibri"/>
          <w:szCs w:val="24"/>
          <w:lang w:val="en-GB" w:eastAsia="zh-CN"/>
        </w:rPr>
        <w:t>τεθεί</w:t>
      </w:r>
      <w:proofErr w:type="spellEnd"/>
      <w:r w:rsidRPr="005D33E4">
        <w:rPr>
          <w:rFonts w:ascii="Calibri" w:eastAsia="Times New Roman" w:hAnsi="Calibri" w:cs="Calibri"/>
          <w:szCs w:val="24"/>
          <w:lang w:val="en-GB" w:eastAsia="zh-CN"/>
        </w:rPr>
        <w:t xml:space="preserve"> κα</w:t>
      </w:r>
      <w:proofErr w:type="spellStart"/>
      <w:r w:rsidRPr="005D33E4">
        <w:rPr>
          <w:rFonts w:ascii="Calibri" w:eastAsia="Times New Roman" w:hAnsi="Calibri" w:cs="Calibri"/>
          <w:szCs w:val="24"/>
          <w:lang w:val="en-GB" w:eastAsia="zh-CN"/>
        </w:rPr>
        <w:t>τάλογος</w:t>
      </w:r>
      <w:proofErr w:type="spellEnd"/>
      <w:r w:rsidRPr="005D33E4">
        <w:rPr>
          <w:rFonts w:ascii="Calibri" w:eastAsia="Times New Roman" w:hAnsi="Calibri" w:cs="Calibri"/>
          <w:szCs w:val="24"/>
          <w:lang w:val="en-GB" w:eastAsia="zh-CN"/>
        </w:rPr>
        <w:t xml:space="preserve"> π</w:t>
      </w:r>
      <w:proofErr w:type="spellStart"/>
      <w:r w:rsidRPr="005D33E4">
        <w:rPr>
          <w:rFonts w:ascii="Calibri" w:eastAsia="Times New Roman" w:hAnsi="Calibri" w:cs="Calibri"/>
          <w:szCs w:val="24"/>
          <w:lang w:val="en-GB" w:eastAsia="zh-CN"/>
        </w:rPr>
        <w:t>ελ</w:t>
      </w:r>
      <w:proofErr w:type="spellEnd"/>
      <w:r w:rsidRPr="005D33E4">
        <w:rPr>
          <w:rFonts w:ascii="Calibri" w:eastAsia="Times New Roman" w:hAnsi="Calibri" w:cs="Calibri"/>
          <w:szCs w:val="24"/>
          <w:lang w:val="en-GB" w:eastAsia="zh-CN"/>
        </w:rPr>
        <w:t>ατών.</w:t>
      </w:r>
    </w:p>
    <w:p w:rsidR="005D33E4" w:rsidRPr="005D33E4" w:rsidRDefault="005D33E4" w:rsidP="005D33E4">
      <w:pPr>
        <w:numPr>
          <w:ilvl w:val="0"/>
          <w:numId w:val="3"/>
        </w:numPr>
        <w:suppressAutoHyphens/>
        <w:spacing w:after="0" w:line="240" w:lineRule="auto"/>
        <w:ind w:left="426" w:hanging="426"/>
        <w:jc w:val="both"/>
        <w:rPr>
          <w:rFonts w:ascii="Calibri" w:eastAsia="Times New Roman" w:hAnsi="Calibri" w:cs="Calibri"/>
          <w:szCs w:val="24"/>
          <w:lang w:eastAsia="zh-CN"/>
        </w:rPr>
      </w:pPr>
      <w:r w:rsidRPr="005D33E4">
        <w:rPr>
          <w:rFonts w:ascii="Calibri" w:eastAsia="Times New Roman" w:hAnsi="Calibri" w:cs="Calibri"/>
          <w:szCs w:val="24"/>
          <w:lang w:eastAsia="zh-CN"/>
        </w:rPr>
        <w:t>Ο προμηθευτής να διαθέτει απαραιτήτως δική του τεχνική υπηρεσία εξυπηρέτησης (</w:t>
      </w:r>
      <w:r w:rsidRPr="005D33E4">
        <w:rPr>
          <w:rFonts w:ascii="Calibri" w:eastAsia="Times New Roman" w:hAnsi="Calibri" w:cs="Calibri"/>
          <w:szCs w:val="24"/>
          <w:lang w:val="en-GB" w:eastAsia="zh-CN"/>
        </w:rPr>
        <w:t>service</w:t>
      </w:r>
      <w:r w:rsidRPr="005D33E4">
        <w:rPr>
          <w:rFonts w:ascii="Calibri" w:eastAsia="Times New Roman" w:hAnsi="Calibri" w:cs="Calibri"/>
          <w:szCs w:val="24"/>
          <w:lang w:eastAsia="zh-CN"/>
        </w:rPr>
        <w:t>). Να κατατεθούν τα σχετικά στοιχεία (κατάλογος προσωπικού, εκπαίδευση, εξοπλισμός, πιστοποιητικά κ.λπ.).</w:t>
      </w:r>
    </w:p>
    <w:p w:rsidR="005D33E4" w:rsidRPr="005D33E4" w:rsidRDefault="005D33E4" w:rsidP="005D33E4">
      <w:pPr>
        <w:numPr>
          <w:ilvl w:val="0"/>
          <w:numId w:val="3"/>
        </w:numPr>
        <w:suppressAutoHyphens/>
        <w:spacing w:after="0" w:line="240" w:lineRule="auto"/>
        <w:ind w:left="426" w:hanging="426"/>
        <w:jc w:val="both"/>
        <w:rPr>
          <w:rFonts w:ascii="Calibri" w:eastAsia="Times New Roman" w:hAnsi="Calibri" w:cs="Calibri"/>
          <w:szCs w:val="24"/>
          <w:lang w:val="en-GB" w:eastAsia="zh-CN"/>
        </w:rPr>
      </w:pPr>
      <w:r w:rsidRPr="005D33E4">
        <w:rPr>
          <w:rFonts w:ascii="Calibri" w:eastAsia="Times New Roman" w:hAnsi="Calibri" w:cs="Calibri"/>
          <w:szCs w:val="24"/>
          <w:lang w:eastAsia="zh-CN"/>
        </w:rPr>
        <w:t xml:space="preserve">Ο κατασκευαστής οίκος του συστήματος και ο προμηθευτής να διαθέτουν σύστημα διασφάλισης ποιότητας </w:t>
      </w:r>
      <w:r w:rsidRPr="005D33E4">
        <w:rPr>
          <w:rFonts w:ascii="Calibri" w:eastAsia="Times New Roman" w:hAnsi="Calibri" w:cs="Calibri"/>
          <w:szCs w:val="24"/>
          <w:lang w:val="en-GB" w:eastAsia="zh-CN"/>
        </w:rPr>
        <w:t>ISO</w:t>
      </w:r>
      <w:r w:rsidRPr="005D33E4">
        <w:rPr>
          <w:rFonts w:ascii="Calibri" w:eastAsia="Times New Roman" w:hAnsi="Calibri" w:cs="Calibri"/>
          <w:szCs w:val="24"/>
          <w:lang w:eastAsia="zh-CN"/>
        </w:rPr>
        <w:t xml:space="preserve"> 9001. </w:t>
      </w:r>
      <w:r w:rsidRPr="005D33E4">
        <w:rPr>
          <w:rFonts w:ascii="Calibri" w:eastAsia="Times New Roman" w:hAnsi="Calibri" w:cs="Calibri"/>
          <w:szCs w:val="24"/>
          <w:lang w:val="en-GB" w:eastAsia="zh-CN"/>
        </w:rPr>
        <w:t>Να κατα</w:t>
      </w:r>
      <w:proofErr w:type="spellStart"/>
      <w:r w:rsidRPr="005D33E4">
        <w:rPr>
          <w:rFonts w:ascii="Calibri" w:eastAsia="Times New Roman" w:hAnsi="Calibri" w:cs="Calibri"/>
          <w:szCs w:val="24"/>
          <w:lang w:val="en-GB" w:eastAsia="zh-CN"/>
        </w:rPr>
        <w:t>τεθούν</w:t>
      </w:r>
      <w:proofErr w:type="spellEnd"/>
      <w:r w:rsidRPr="005D33E4">
        <w:rPr>
          <w:rFonts w:ascii="Calibri" w:eastAsia="Times New Roman" w:hAnsi="Calibri" w:cs="Calibri"/>
          <w:szCs w:val="24"/>
          <w:lang w:val="en-GB" w:eastAsia="zh-CN"/>
        </w:rPr>
        <w:t xml:space="preserve"> τα </w:t>
      </w:r>
      <w:proofErr w:type="spellStart"/>
      <w:r w:rsidRPr="005D33E4">
        <w:rPr>
          <w:rFonts w:ascii="Calibri" w:eastAsia="Times New Roman" w:hAnsi="Calibri" w:cs="Calibri"/>
          <w:szCs w:val="24"/>
          <w:lang w:val="en-GB" w:eastAsia="zh-CN"/>
        </w:rPr>
        <w:t>σχετικά</w:t>
      </w:r>
      <w:proofErr w:type="spellEnd"/>
      <w:r w:rsidRPr="005D33E4">
        <w:rPr>
          <w:rFonts w:ascii="Calibri" w:eastAsia="Times New Roman" w:hAnsi="Calibri" w:cs="Calibri"/>
          <w:szCs w:val="24"/>
          <w:lang w:val="en-GB" w:eastAsia="zh-CN"/>
        </w:rPr>
        <w:t xml:space="preserve"> π</w:t>
      </w:r>
      <w:proofErr w:type="spellStart"/>
      <w:r w:rsidRPr="005D33E4">
        <w:rPr>
          <w:rFonts w:ascii="Calibri" w:eastAsia="Times New Roman" w:hAnsi="Calibri" w:cs="Calibri"/>
          <w:szCs w:val="24"/>
          <w:lang w:val="en-GB" w:eastAsia="zh-CN"/>
        </w:rPr>
        <w:t>ιστο</w:t>
      </w:r>
      <w:proofErr w:type="spellEnd"/>
      <w:r w:rsidRPr="005D33E4">
        <w:rPr>
          <w:rFonts w:ascii="Calibri" w:eastAsia="Times New Roman" w:hAnsi="Calibri" w:cs="Calibri"/>
          <w:szCs w:val="24"/>
          <w:lang w:val="en-GB" w:eastAsia="zh-CN"/>
        </w:rPr>
        <w:t>ποιητικά.</w:t>
      </w:r>
    </w:p>
    <w:p w:rsidR="005D33E4" w:rsidRPr="005D33E4" w:rsidRDefault="005D33E4" w:rsidP="005D33E4">
      <w:pPr>
        <w:numPr>
          <w:ilvl w:val="0"/>
          <w:numId w:val="3"/>
        </w:numPr>
        <w:suppressAutoHyphens/>
        <w:spacing w:after="0" w:line="240" w:lineRule="auto"/>
        <w:ind w:left="426" w:hanging="426"/>
        <w:jc w:val="both"/>
        <w:rPr>
          <w:rFonts w:ascii="Calibri" w:eastAsia="Times New Roman" w:hAnsi="Calibri" w:cs="Calibri"/>
          <w:szCs w:val="24"/>
          <w:lang w:eastAsia="zh-CN"/>
        </w:rPr>
      </w:pPr>
      <w:r w:rsidRPr="005D33E4">
        <w:rPr>
          <w:rFonts w:ascii="Calibri" w:eastAsia="Times New Roman" w:hAnsi="Calibri" w:cs="Calibri"/>
          <w:szCs w:val="24"/>
          <w:lang w:eastAsia="zh-CN"/>
        </w:rPr>
        <w:t>Να δοθεί εγγύηση καλής λειτουργίας του συστήματος, ενός τουλάχιστον έτους.</w:t>
      </w:r>
    </w:p>
    <w:p w:rsidR="005D33E4" w:rsidRPr="005D33E4" w:rsidRDefault="005D33E4" w:rsidP="005D33E4">
      <w:pPr>
        <w:numPr>
          <w:ilvl w:val="0"/>
          <w:numId w:val="3"/>
        </w:numPr>
        <w:suppressAutoHyphens/>
        <w:spacing w:after="0" w:line="240" w:lineRule="auto"/>
        <w:ind w:left="426" w:hanging="426"/>
        <w:jc w:val="both"/>
        <w:rPr>
          <w:rFonts w:ascii="Calibri" w:eastAsia="Times New Roman" w:hAnsi="Calibri" w:cs="Calibri"/>
          <w:szCs w:val="24"/>
          <w:lang w:eastAsia="zh-CN"/>
        </w:rPr>
      </w:pPr>
      <w:r w:rsidRPr="005D33E4">
        <w:rPr>
          <w:rFonts w:ascii="Calibri" w:eastAsia="Times New Roman" w:hAnsi="Calibri" w:cs="Calibri"/>
          <w:szCs w:val="24"/>
          <w:lang w:eastAsia="zh-CN"/>
        </w:rPr>
        <w:t>Να παρέχεται πλήρης, επταετής  τουλάχιστον κάλυψη σε ανταλλακτικά, καθώς και κάλυψη σε συντήρηση, επισκευές και παροχή πληροφοριακού υλικού και μετά τη λήξη της εγγύησης.</w:t>
      </w:r>
    </w:p>
    <w:p w:rsidR="005D33E4" w:rsidRPr="005D33E4" w:rsidRDefault="005D33E4" w:rsidP="005D33E4">
      <w:pPr>
        <w:numPr>
          <w:ilvl w:val="0"/>
          <w:numId w:val="3"/>
        </w:numPr>
        <w:suppressAutoHyphens/>
        <w:spacing w:after="0" w:line="240" w:lineRule="auto"/>
        <w:ind w:left="426" w:hanging="426"/>
        <w:jc w:val="both"/>
        <w:rPr>
          <w:rFonts w:ascii="Calibri" w:eastAsia="Times New Roman" w:hAnsi="Calibri" w:cs="Calibri"/>
          <w:szCs w:val="24"/>
          <w:lang w:val="en-GB" w:eastAsia="zh-CN"/>
        </w:rPr>
      </w:pPr>
      <w:r w:rsidRPr="005D33E4">
        <w:rPr>
          <w:rFonts w:ascii="Calibri" w:eastAsia="Times New Roman" w:hAnsi="Calibri" w:cs="Calibri"/>
          <w:szCs w:val="24"/>
          <w:lang w:eastAsia="zh-CN"/>
        </w:rPr>
        <w:t xml:space="preserve">Ο προμηθευτής θα εκπαιδεύσει τους αναλυτές που θα του υποδειχθούν. </w:t>
      </w:r>
      <w:r w:rsidRPr="005D33E4">
        <w:rPr>
          <w:rFonts w:ascii="Calibri" w:eastAsia="Times New Roman" w:hAnsi="Calibri" w:cs="Calibri"/>
          <w:szCs w:val="24"/>
          <w:lang w:val="en-GB" w:eastAsia="zh-CN"/>
        </w:rPr>
        <w:t xml:space="preserve">Η </w:t>
      </w:r>
      <w:proofErr w:type="spellStart"/>
      <w:r w:rsidRPr="005D33E4">
        <w:rPr>
          <w:rFonts w:ascii="Calibri" w:eastAsia="Times New Roman" w:hAnsi="Calibri" w:cs="Calibri"/>
          <w:szCs w:val="24"/>
          <w:lang w:val="en-GB" w:eastAsia="zh-CN"/>
        </w:rPr>
        <w:t>εκ</w:t>
      </w:r>
      <w:proofErr w:type="spellEnd"/>
      <w:r w:rsidRPr="005D33E4">
        <w:rPr>
          <w:rFonts w:ascii="Calibri" w:eastAsia="Times New Roman" w:hAnsi="Calibri" w:cs="Calibri"/>
          <w:szCs w:val="24"/>
          <w:lang w:val="en-GB" w:eastAsia="zh-CN"/>
        </w:rPr>
        <w:t xml:space="preserve">παίδευση θα </w:t>
      </w:r>
      <w:proofErr w:type="spellStart"/>
      <w:r w:rsidRPr="005D33E4">
        <w:rPr>
          <w:rFonts w:ascii="Calibri" w:eastAsia="Times New Roman" w:hAnsi="Calibri" w:cs="Calibri"/>
          <w:szCs w:val="24"/>
          <w:lang w:val="en-GB" w:eastAsia="zh-CN"/>
        </w:rPr>
        <w:t>γίνει</w:t>
      </w:r>
      <w:proofErr w:type="spellEnd"/>
      <w:r w:rsidRPr="005D33E4">
        <w:rPr>
          <w:rFonts w:ascii="Calibri" w:eastAsia="Times New Roman" w:hAnsi="Calibri" w:cs="Calibri"/>
          <w:szCs w:val="24"/>
          <w:lang w:val="en-GB" w:eastAsia="zh-CN"/>
        </w:rPr>
        <w:t xml:space="preserve"> </w:t>
      </w:r>
      <w:proofErr w:type="spellStart"/>
      <w:r w:rsidRPr="005D33E4">
        <w:rPr>
          <w:rFonts w:ascii="Calibri" w:eastAsia="Times New Roman" w:hAnsi="Calibri" w:cs="Calibri"/>
          <w:szCs w:val="24"/>
          <w:lang w:val="en-GB" w:eastAsia="zh-CN"/>
        </w:rPr>
        <w:t>σε</w:t>
      </w:r>
      <w:proofErr w:type="spellEnd"/>
      <w:r w:rsidRPr="005D33E4">
        <w:rPr>
          <w:rFonts w:ascii="Calibri" w:eastAsia="Times New Roman" w:hAnsi="Calibri" w:cs="Calibri"/>
          <w:szCs w:val="24"/>
          <w:lang w:val="en-GB" w:eastAsia="zh-CN"/>
        </w:rPr>
        <w:t xml:space="preserve"> πρα</w:t>
      </w:r>
      <w:proofErr w:type="spellStart"/>
      <w:r w:rsidRPr="005D33E4">
        <w:rPr>
          <w:rFonts w:ascii="Calibri" w:eastAsia="Times New Roman" w:hAnsi="Calibri" w:cs="Calibri"/>
          <w:szCs w:val="24"/>
          <w:lang w:val="en-GB" w:eastAsia="zh-CN"/>
        </w:rPr>
        <w:t>γμ</w:t>
      </w:r>
      <w:proofErr w:type="spellEnd"/>
      <w:r w:rsidRPr="005D33E4">
        <w:rPr>
          <w:rFonts w:ascii="Calibri" w:eastAsia="Times New Roman" w:hAnsi="Calibri" w:cs="Calibri"/>
          <w:szCs w:val="24"/>
          <w:lang w:val="en-GB" w:eastAsia="zh-CN"/>
        </w:rPr>
        <w:t>ατική α</w:t>
      </w:r>
      <w:proofErr w:type="spellStart"/>
      <w:r w:rsidRPr="005D33E4">
        <w:rPr>
          <w:rFonts w:ascii="Calibri" w:eastAsia="Times New Roman" w:hAnsi="Calibri" w:cs="Calibri"/>
          <w:szCs w:val="24"/>
          <w:lang w:val="en-GB" w:eastAsia="zh-CN"/>
        </w:rPr>
        <w:t>νάλυση</w:t>
      </w:r>
      <w:proofErr w:type="spellEnd"/>
      <w:r w:rsidRPr="005D33E4">
        <w:rPr>
          <w:rFonts w:ascii="Calibri" w:eastAsia="Times New Roman" w:hAnsi="Calibri" w:cs="Calibri"/>
          <w:szCs w:val="24"/>
          <w:lang w:val="en-GB" w:eastAsia="zh-CN"/>
        </w:rPr>
        <w:t>.</w:t>
      </w:r>
    </w:p>
    <w:p w:rsidR="005D33E4" w:rsidRPr="005D33E4" w:rsidRDefault="005D33E4" w:rsidP="005D33E4">
      <w:pPr>
        <w:shd w:val="clear" w:color="auto" w:fill="FFFFFF"/>
        <w:suppressAutoHyphens/>
        <w:spacing w:after="120" w:line="240" w:lineRule="auto"/>
        <w:jc w:val="both"/>
        <w:rPr>
          <w:rFonts w:ascii="Calibri" w:eastAsia="Times New Roman" w:hAnsi="Calibri" w:cs="Calibri"/>
          <w:b/>
          <w:szCs w:val="24"/>
          <w:lang w:eastAsia="el-GR"/>
        </w:rPr>
      </w:pPr>
    </w:p>
    <w:p w:rsidR="005D33E4" w:rsidRPr="005D33E4" w:rsidRDefault="005D33E4" w:rsidP="005D33E4">
      <w:pPr>
        <w:spacing w:before="120" w:after="0" w:line="240" w:lineRule="auto"/>
        <w:jc w:val="both"/>
        <w:rPr>
          <w:rFonts w:ascii="Calibri" w:eastAsia="SimSun" w:hAnsi="Calibri" w:cs="Times New Roman"/>
          <w:lang w:eastAsia="zh-CN"/>
        </w:rPr>
      </w:pPr>
      <w:r w:rsidRPr="005D33E4">
        <w:rPr>
          <w:rFonts w:ascii="Calibri" w:eastAsia="SimSun" w:hAnsi="Calibri" w:cs="Times New Roman"/>
          <w:lang w:eastAsia="zh-CN"/>
        </w:rPr>
        <w:t>Προσφορές για μεμονωμένα είδη ομάδας δεν θα γίνονται δεκτές. Προσφορές μπορούν να υποβληθούν για μία, περισσότερες ή όλες τις ομάδες ειδών. Ο συνολικός προϋπολογισμός του διαγωνισμού ανέρχεται στο ποσό των 104.900,00 € πλέον Φ.Π.Α. Οι τιμές συνολικής δαπάνης που αναφέρονται σε κάθε ένα από τους παραπάνω Πίνακες, συνιστούν το ανώτατο όριο για την υποβολή προσφορών. Προσφορές που υπερβαίνουν τις τιμές αυτές θα απορρίπτονται.</w:t>
      </w:r>
    </w:p>
    <w:p w:rsidR="005D33E4" w:rsidRPr="005D33E4" w:rsidRDefault="005D33E4" w:rsidP="005D33E4">
      <w:pPr>
        <w:spacing w:before="120" w:after="0" w:line="240" w:lineRule="auto"/>
        <w:jc w:val="both"/>
        <w:rPr>
          <w:rFonts w:ascii="Calibri" w:eastAsia="SimSun" w:hAnsi="Calibri" w:cs="Times New Roman"/>
          <w:lang w:eastAsia="zh-CN"/>
        </w:rPr>
      </w:pPr>
    </w:p>
    <w:p w:rsidR="00006FC0" w:rsidRDefault="00006FC0"/>
    <w:sectPr w:rsidR="00006FC0" w:rsidSect="00F3518D">
      <w:headerReference w:type="default" r:id="rId7"/>
      <w:footerReference w:type="default" r:id="rId8"/>
      <w:pgSz w:w="11906" w:h="16838"/>
      <w:pgMar w:top="1440" w:right="1800" w:bottom="1440" w:left="180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F9F" w:rsidRDefault="008E1F9F" w:rsidP="005D33E4">
      <w:pPr>
        <w:spacing w:after="0" w:line="240" w:lineRule="auto"/>
      </w:pPr>
      <w:r>
        <w:separator/>
      </w:r>
    </w:p>
  </w:endnote>
  <w:endnote w:type="continuationSeparator" w:id="0">
    <w:p w:rsidR="008E1F9F" w:rsidRDefault="008E1F9F" w:rsidP="005D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Dual Greek MT">
    <w:altName w:val="Times New Roman"/>
    <w:charset w:val="00"/>
    <w:family w:val="auto"/>
    <w:pitch w:val="default"/>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8D" w:rsidRDefault="00F3518D" w:rsidP="00F3518D">
    <w:pPr>
      <w:pStyle w:val="a4"/>
      <w:ind w:left="1985" w:hanging="3545"/>
    </w:pPr>
    <w:r>
      <w:rPr>
        <w:noProof/>
        <w:lang w:eastAsia="el-GR"/>
      </w:rPr>
      <w:drawing>
        <wp:anchor distT="0" distB="0" distL="114300" distR="114300" simplePos="0" relativeHeight="251660288" behindDoc="0" locked="0" layoutInCell="1" allowOverlap="1" wp14:anchorId="3EBB1010" wp14:editId="29641EA4">
          <wp:simplePos x="0" y="0"/>
          <wp:positionH relativeFrom="column">
            <wp:posOffset>5076825</wp:posOffset>
          </wp:positionH>
          <wp:positionV relativeFrom="paragraph">
            <wp:posOffset>168275</wp:posOffset>
          </wp:positionV>
          <wp:extent cx="981075" cy="590550"/>
          <wp:effectExtent l="0" t="0" r="9525" b="0"/>
          <wp:wrapSquare wrapText="bothSides"/>
          <wp:docPr id="9" name="Εικόνα 9"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a1420_log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590550"/>
                  </a:xfrm>
                  <a:prstGeom prst="rect">
                    <a:avLst/>
                  </a:prstGeom>
                  <a:noFill/>
                  <a:ln>
                    <a:noFill/>
                  </a:ln>
                </pic:spPr>
              </pic:pic>
            </a:graphicData>
          </a:graphic>
        </wp:anchor>
      </w:drawing>
    </w:r>
    <w:r w:rsidRPr="00F3518D">
      <w:rPr>
        <w:rFonts w:ascii="Calibri" w:eastAsia="Times New Roman" w:hAnsi="Calibri" w:cs="Calibri"/>
        <w:noProof/>
        <w:szCs w:val="24"/>
        <w:lang w:eastAsia="el-GR"/>
      </w:rPr>
      <mc:AlternateContent>
        <mc:Choice Requires="wps">
          <w:drawing>
            <wp:anchor distT="0" distB="0" distL="114300" distR="114300" simplePos="0" relativeHeight="251659264" behindDoc="0" locked="0" layoutInCell="1" allowOverlap="1" wp14:anchorId="65B64041" wp14:editId="1BCBDF79">
              <wp:simplePos x="0" y="0"/>
              <wp:positionH relativeFrom="margin">
                <wp:posOffset>1409701</wp:posOffset>
              </wp:positionH>
              <wp:positionV relativeFrom="paragraph">
                <wp:posOffset>293370</wp:posOffset>
              </wp:positionV>
              <wp:extent cx="1504950" cy="381000"/>
              <wp:effectExtent l="0" t="0" r="0" b="0"/>
              <wp:wrapNone/>
              <wp:docPr id="13" name="Πλαίσιο κειμένου 13"/>
              <wp:cNvGraphicFramePr/>
              <a:graphic xmlns:a="http://schemas.openxmlformats.org/drawingml/2006/main">
                <a:graphicData uri="http://schemas.microsoft.com/office/word/2010/wordprocessingShape">
                  <wps:wsp>
                    <wps:cNvSpPr txBox="1"/>
                    <wps:spPr>
                      <a:xfrm>
                        <a:off x="0" y="0"/>
                        <a:ext cx="1504950" cy="381000"/>
                      </a:xfrm>
                      <a:prstGeom prst="rect">
                        <a:avLst/>
                      </a:prstGeom>
                      <a:solidFill>
                        <a:sysClr val="window" lastClr="FFFFFF"/>
                      </a:solidFill>
                      <a:ln w="6350">
                        <a:noFill/>
                      </a:ln>
                      <a:effectLst/>
                    </wps:spPr>
                    <wps:txbx>
                      <w:txbxContent>
                        <w:p w:rsidR="00F3518D" w:rsidRPr="003508A0" w:rsidRDefault="00F3518D" w:rsidP="00F3518D">
                          <w:pPr>
                            <w:spacing w:after="0"/>
                            <w:rPr>
                              <w:rFonts w:ascii="Arial" w:hAnsi="Arial" w:cs="Arial"/>
                              <w:b/>
                              <w:bCs/>
                              <w:caps/>
                              <w:color w:val="B76126"/>
                              <w:sz w:val="12"/>
                              <w:szCs w:val="12"/>
                              <w:lang w:eastAsia="el-GR"/>
                              <w14:textOutline w14:w="9525" w14:cap="rnd" w14:cmpd="sng" w14:algn="ctr">
                                <w14:noFill/>
                                <w14:prstDash w14:val="solid"/>
                                <w14:bevel/>
                              </w14:textOutline>
                            </w:rPr>
                          </w:pPr>
                          <w:hyperlink r:id="rId2" w:history="1">
                            <w:r w:rsidRPr="003508A0">
                              <w:rPr>
                                <w:rFonts w:ascii="Arial" w:hAnsi="Arial" w:cs="Arial"/>
                                <w:b/>
                                <w:bCs/>
                                <w:caps/>
                                <w:color w:val="B86126"/>
                                <w:sz w:val="12"/>
                                <w:szCs w:val="12"/>
                                <w:lang w:eastAsia="el-GR"/>
                                <w14:textOutline w14:w="9525" w14:cap="rnd" w14:cmpd="sng" w14:algn="ctr">
                                  <w14:noFill/>
                                  <w14:prstDash w14:val="solid"/>
                                  <w14:bevel/>
                                </w14:textOutline>
                              </w:rPr>
                              <w:t>ΕΠΙΧΕΙΡΗΣΙΑΚΟ ΠΡΟΓΡΑΜΜΑ</w:t>
                            </w:r>
                          </w:hyperlink>
                          <w:r>
                            <w:rPr>
                              <w:rFonts w:ascii="Arial" w:hAnsi="Arial" w:cs="Arial"/>
                              <w:b/>
                              <w:bCs/>
                              <w:caps/>
                              <w:color w:val="B86126"/>
                              <w:sz w:val="12"/>
                              <w:szCs w:val="12"/>
                              <w:lang w:eastAsia="el-GR"/>
                              <w14:textOutline w14:w="9525" w14:cap="rnd" w14:cmpd="sng" w14:algn="ctr">
                                <w14:noFill/>
                                <w14:prstDash w14:val="solid"/>
                                <w14:bevel/>
                              </w14:textOutline>
                            </w:rPr>
                            <w:ptab w:relativeTo="margin" w:alignment="right" w:leader="none"/>
                          </w:r>
                        </w:p>
                        <w:p w:rsidR="00F3518D" w:rsidRPr="00CE238C" w:rsidRDefault="00F3518D" w:rsidP="00F3518D">
                          <w:pPr>
                            <w:shd w:val="clear" w:color="auto" w:fill="FFFFFF"/>
                            <w:spacing w:after="0"/>
                            <w:rPr>
                              <w:rFonts w:ascii="Arial" w:hAnsi="Arial" w:cs="Arial"/>
                              <w:b/>
                              <w:bCs/>
                              <w:color w:val="FA8100"/>
                              <w:sz w:val="12"/>
                              <w:szCs w:val="12"/>
                              <w:lang w:eastAsia="el-GR"/>
                              <w14:textOutline w14:w="9525" w14:cap="rnd" w14:cmpd="sng" w14:algn="ctr">
                                <w14:noFill/>
                                <w14:prstDash w14:val="solid"/>
                                <w14:bevel/>
                              </w14:textOutline>
                            </w:rPr>
                          </w:pPr>
                          <w:hyperlink r:id="rId3" w:history="1">
                            <w:r w:rsidRPr="00CE238C">
                              <w:rPr>
                                <w:rFonts w:ascii="Arial" w:hAnsi="Arial" w:cs="Arial"/>
                                <w:b/>
                                <w:bCs/>
                                <w:color w:val="FA8100"/>
                                <w:sz w:val="12"/>
                                <w:szCs w:val="12"/>
                                <w:lang w:eastAsia="el-GR"/>
                                <w14:textOutline w14:w="9525" w14:cap="rnd" w14:cmpd="sng" w14:algn="ctr">
                                  <w14:noFill/>
                                  <w14:prstDash w14:val="solid"/>
                                  <w14:bevel/>
                                </w14:textOutline>
                              </w:rPr>
                              <w:t>Υποδομές Μεταφορών, Περιβάλλον</w:t>
                            </w:r>
                            <w:r w:rsidRPr="00CE238C">
                              <w:rPr>
                                <w:rFonts w:ascii="Arial" w:hAnsi="Arial" w:cs="Arial"/>
                                <w:b/>
                                <w:bCs/>
                                <w:color w:val="FA8100"/>
                                <w:sz w:val="12"/>
                                <w:szCs w:val="12"/>
                                <w:lang w:eastAsia="el-GR"/>
                                <w14:textOutline w14:w="9525" w14:cap="rnd" w14:cmpd="sng" w14:algn="ctr">
                                  <w14:noFill/>
                                  <w14:prstDash w14:val="solid"/>
                                  <w14:bevel/>
                                </w14:textOutline>
                              </w:rPr>
                              <w:br/>
                              <w:t>και Αειφόρος Ανάπτυξη</w:t>
                            </w:r>
                          </w:hyperlink>
                        </w:p>
                        <w:p w:rsidR="00F3518D" w:rsidRPr="003508A0" w:rsidRDefault="00F3518D" w:rsidP="00F3518D">
                          <w:pPr>
                            <w:rPr>
                              <w:sz w:val="12"/>
                              <w:szCs w:val="12"/>
                              <w14:textOutline w14:w="9525" w14:cap="rnd" w14:cmpd="sng" w14:algn="ctr">
                                <w14:noFill/>
                                <w14:prstDash w14:val="solid"/>
                                <w14:bevel/>
                              </w14:textOutline>
                            </w:rPr>
                          </w:pPr>
                          <w:r>
                            <w:rPr>
                              <w:sz w:val="12"/>
                              <w:szCs w:val="12"/>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64041" id="_x0000_t202" coordsize="21600,21600" o:spt="202" path="m,l,21600r21600,l21600,xe">
              <v:stroke joinstyle="miter"/>
              <v:path gradientshapeok="t" o:connecttype="rect"/>
            </v:shapetype>
            <v:shape id="Πλαίσιο κειμένου 13" o:spid="_x0000_s1026" type="#_x0000_t202" style="position:absolute;left:0;text-align:left;margin-left:111pt;margin-top:23.1pt;width:118.5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NafAIAALEEAAAOAAAAZHJzL2Uyb0RvYy54bWysVM1uEzEQviPxDpbvdDdpWtqomyq0CkKq&#10;2kop6tnxepuVvLaxneyGK+I9eAGEOHDgT32D7Svx2Zu0oXBC5ODMeMbz830ze3TcVJIshXWlVhnt&#10;7aSUCMV1XqqbjL6+mjw7oMR5pnImtRIZXQlHj0dPnxzVZij6eq5lLixBEOWGtcno3HszTBLH56Ji&#10;bkcboWAstK2Yh2pvktyyGtErmfTTdD+ptc2N1Vw4h9vTzkhHMX5RCO4visIJT2RGUZuPp43nLJzJ&#10;6IgNbywz85Kvy2D/UEXFSoWk96FOmWdkYcs/QlUlt9rpwu9wXSW6KEouYg/oppc+6mY6Z0bEXgCO&#10;M/cwuf8Xlp8vLy0pc3C3S4liFThqP7Tf28/tp7t37df2lrTf2i8QfrQf25/t7d17Ak/AVhs3xOup&#10;wXvfvNANQmzuHS4DGk1hq/CPPgnsIGB1D7poPOHh0V46ONyDicO2e9BL08hK8vDaWOdfCl2RIGTU&#10;gtSINVueOY9K4LpxCcmclmU+KaWMysqdSEuWDPxjbHJdUyKZ87jM6CT+QtEI8dszqUid0f1d1BWi&#10;KB3idX5ShRsRZ2udP0DRtRwk38yaNT4zna8Aj9Xd3DnDJyV6OEMBl8xi0NA2lsdf4CikRkq9liiZ&#10;a/v2b/fBH/zDSkmNwc2oe7NgVqCvVwqTcdgbDMKkR2Ww97wPxW5bZtsWtahONLDpYU0Nj2Lw93Ij&#10;FlZX19ixccgKE1McuTPqN+KJ79YJO8rFeBydMNuG+TM1NTyEDoAFhq6aa2bNmkaPATjXmxFnw0ds&#10;dr4d+OOF10UZqQ4Ad6iCtKBgLyJ96x0Oi7etR6+HL83oFwAAAP//AwBQSwMEFAAGAAgAAAAhAC8z&#10;kd3gAAAACgEAAA8AAABkcnMvZG93bnJldi54bWxMj01Lw0AQhu+C/2EZwZvduNSiMZsiomjBUE0L&#10;XrfJmESzs2F328T+eseTHuedh/cjW062Fwf0oXOk4XKWgECqXN1Ro2G7eby4BhGiodr0jlDDNwZY&#10;5qcnmUlrN9IbHsrYCDahkBoNbYxDKmWoWrQmzNyAxL8P562JfPpG1t6MbG57qZJkIa3piBNaM+B9&#10;i9VXubca3sfyya9Xq8/X4bk4ro9l8YIPhdbnZ9PdLYiIU/yD4bc+V4ecO+3cnuogeg1KKd4SNcwX&#10;CgQD86sbFnZMJqzIPJP/J+Q/AAAA//8DAFBLAQItABQABgAIAAAAIQC2gziS/gAAAOEBAAATAAAA&#10;AAAAAAAAAAAAAAAAAABbQ29udGVudF9UeXBlc10ueG1sUEsBAi0AFAAGAAgAAAAhADj9If/WAAAA&#10;lAEAAAsAAAAAAAAAAAAAAAAALwEAAF9yZWxzLy5yZWxzUEsBAi0AFAAGAAgAAAAhAGPtI1p8AgAA&#10;sQQAAA4AAAAAAAAAAAAAAAAALgIAAGRycy9lMm9Eb2MueG1sUEsBAi0AFAAGAAgAAAAhAC8zkd3g&#10;AAAACgEAAA8AAAAAAAAAAAAAAAAA1gQAAGRycy9kb3ducmV2LnhtbFBLBQYAAAAABAAEAPMAAADj&#10;BQAAAAA=&#10;" fillcolor="window" stroked="f" strokeweight=".5pt">
              <v:textbox>
                <w:txbxContent>
                  <w:p w:rsidR="00F3518D" w:rsidRPr="003508A0" w:rsidRDefault="00F3518D" w:rsidP="00F3518D">
                    <w:pPr>
                      <w:spacing w:after="0"/>
                      <w:rPr>
                        <w:rFonts w:ascii="Arial" w:hAnsi="Arial" w:cs="Arial"/>
                        <w:b/>
                        <w:bCs/>
                        <w:caps/>
                        <w:color w:val="B76126"/>
                        <w:sz w:val="12"/>
                        <w:szCs w:val="12"/>
                        <w:lang w:eastAsia="el-GR"/>
                        <w14:textOutline w14:w="9525" w14:cap="rnd" w14:cmpd="sng" w14:algn="ctr">
                          <w14:noFill/>
                          <w14:prstDash w14:val="solid"/>
                          <w14:bevel/>
                        </w14:textOutline>
                      </w:rPr>
                    </w:pPr>
                    <w:hyperlink r:id="rId4" w:history="1">
                      <w:r w:rsidRPr="003508A0">
                        <w:rPr>
                          <w:rFonts w:ascii="Arial" w:hAnsi="Arial" w:cs="Arial"/>
                          <w:b/>
                          <w:bCs/>
                          <w:caps/>
                          <w:color w:val="B86126"/>
                          <w:sz w:val="12"/>
                          <w:szCs w:val="12"/>
                          <w:lang w:eastAsia="el-GR"/>
                          <w14:textOutline w14:w="9525" w14:cap="rnd" w14:cmpd="sng" w14:algn="ctr">
                            <w14:noFill/>
                            <w14:prstDash w14:val="solid"/>
                            <w14:bevel/>
                          </w14:textOutline>
                        </w:rPr>
                        <w:t>ΕΠΙΧΕΙΡΗΣΙΑΚΟ ΠΡΟΓΡΑΜΜΑ</w:t>
                      </w:r>
                    </w:hyperlink>
                    <w:r>
                      <w:rPr>
                        <w:rFonts w:ascii="Arial" w:hAnsi="Arial" w:cs="Arial"/>
                        <w:b/>
                        <w:bCs/>
                        <w:caps/>
                        <w:color w:val="B86126"/>
                        <w:sz w:val="12"/>
                        <w:szCs w:val="12"/>
                        <w:lang w:eastAsia="el-GR"/>
                        <w14:textOutline w14:w="9525" w14:cap="rnd" w14:cmpd="sng" w14:algn="ctr">
                          <w14:noFill/>
                          <w14:prstDash w14:val="solid"/>
                          <w14:bevel/>
                        </w14:textOutline>
                      </w:rPr>
                      <w:ptab w:relativeTo="margin" w:alignment="right" w:leader="none"/>
                    </w:r>
                  </w:p>
                  <w:p w:rsidR="00F3518D" w:rsidRPr="00CE238C" w:rsidRDefault="00F3518D" w:rsidP="00F3518D">
                    <w:pPr>
                      <w:shd w:val="clear" w:color="auto" w:fill="FFFFFF"/>
                      <w:spacing w:after="0"/>
                      <w:rPr>
                        <w:rFonts w:ascii="Arial" w:hAnsi="Arial" w:cs="Arial"/>
                        <w:b/>
                        <w:bCs/>
                        <w:color w:val="FA8100"/>
                        <w:sz w:val="12"/>
                        <w:szCs w:val="12"/>
                        <w:lang w:eastAsia="el-GR"/>
                        <w14:textOutline w14:w="9525" w14:cap="rnd" w14:cmpd="sng" w14:algn="ctr">
                          <w14:noFill/>
                          <w14:prstDash w14:val="solid"/>
                          <w14:bevel/>
                        </w14:textOutline>
                      </w:rPr>
                    </w:pPr>
                    <w:hyperlink r:id="rId5" w:history="1">
                      <w:r w:rsidRPr="00CE238C">
                        <w:rPr>
                          <w:rFonts w:ascii="Arial" w:hAnsi="Arial" w:cs="Arial"/>
                          <w:b/>
                          <w:bCs/>
                          <w:color w:val="FA8100"/>
                          <w:sz w:val="12"/>
                          <w:szCs w:val="12"/>
                          <w:lang w:eastAsia="el-GR"/>
                          <w14:textOutline w14:w="9525" w14:cap="rnd" w14:cmpd="sng" w14:algn="ctr">
                            <w14:noFill/>
                            <w14:prstDash w14:val="solid"/>
                            <w14:bevel/>
                          </w14:textOutline>
                        </w:rPr>
                        <w:t>Υποδομές Μεταφορών, Περιβάλλον</w:t>
                      </w:r>
                      <w:r w:rsidRPr="00CE238C">
                        <w:rPr>
                          <w:rFonts w:ascii="Arial" w:hAnsi="Arial" w:cs="Arial"/>
                          <w:b/>
                          <w:bCs/>
                          <w:color w:val="FA8100"/>
                          <w:sz w:val="12"/>
                          <w:szCs w:val="12"/>
                          <w:lang w:eastAsia="el-GR"/>
                          <w14:textOutline w14:w="9525" w14:cap="rnd" w14:cmpd="sng" w14:algn="ctr">
                            <w14:noFill/>
                            <w14:prstDash w14:val="solid"/>
                            <w14:bevel/>
                          </w14:textOutline>
                        </w:rPr>
                        <w:br/>
                        <w:t>και Αειφόρος Ανάπτυξη</w:t>
                      </w:r>
                    </w:hyperlink>
                  </w:p>
                  <w:p w:rsidR="00F3518D" w:rsidRPr="003508A0" w:rsidRDefault="00F3518D" w:rsidP="00F3518D">
                    <w:pPr>
                      <w:rPr>
                        <w:sz w:val="12"/>
                        <w:szCs w:val="12"/>
                        <w14:textOutline w14:w="9525" w14:cap="rnd" w14:cmpd="sng" w14:algn="ctr">
                          <w14:noFill/>
                          <w14:prstDash w14:val="solid"/>
                          <w14:bevel/>
                        </w14:textOutline>
                      </w:rPr>
                    </w:pPr>
                    <w:r>
                      <w:rPr>
                        <w:sz w:val="12"/>
                        <w:szCs w:val="12"/>
                        <w14:textOutline w14:w="9525" w14:cap="rnd" w14:cmpd="sng" w14:algn="ctr">
                          <w14:noFill/>
                          <w14:prstDash w14:val="solid"/>
                          <w14:bevel/>
                        </w14:textOutline>
                      </w:rPr>
                      <w:t xml:space="preserve"> </w:t>
                    </w:r>
                  </w:p>
                </w:txbxContent>
              </v:textbox>
              <w10:wrap anchorx="margin"/>
            </v:shape>
          </w:pict>
        </mc:Fallback>
      </mc:AlternateContent>
    </w:r>
    <w:r>
      <w:rPr>
        <w:noProof/>
        <w:lang w:eastAsia="el-GR"/>
      </w:rPr>
      <w:drawing>
        <wp:inline distT="0" distB="0" distL="0" distR="0" wp14:anchorId="7748E0F9" wp14:editId="41EB9D41">
          <wp:extent cx="1467710" cy="883112"/>
          <wp:effectExtent l="0" t="0" r="0" b="0"/>
          <wp:docPr id="2" name="Εικόνα 2" descr="_EU-LOGO-Τ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EU-LOGO-ΤΣ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2793" cy="892187"/>
                  </a:xfrm>
                  <a:prstGeom prst="rect">
                    <a:avLst/>
                  </a:prstGeom>
                  <a:noFill/>
                  <a:ln>
                    <a:noFill/>
                  </a:ln>
                </pic:spPr>
              </pic:pic>
            </a:graphicData>
          </a:graphic>
        </wp:inline>
      </w:drawing>
    </w:r>
    <w:r>
      <w:rPr>
        <w:noProof/>
        <w:lang w:eastAsia="el-GR"/>
      </w:rPr>
      <w:drawing>
        <wp:inline distT="0" distB="0" distL="0" distR="0" wp14:anchorId="06FC9691" wp14:editId="2328E4E3">
          <wp:extent cx="933450" cy="815590"/>
          <wp:effectExtent l="0" t="0" r="0" b="0"/>
          <wp:docPr id="3" name="Εικόνα 3" descr="https://www.ymeperaa.gr/images/newslogos/perivall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ymeperaa.gr/images/newslogos/perivall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815590"/>
                  </a:xfrm>
                  <a:prstGeom prst="rect">
                    <a:avLst/>
                  </a:prstGeom>
                  <a:noFill/>
                  <a:ln>
                    <a:noFill/>
                  </a:ln>
                </pic:spPr>
              </pic:pic>
            </a:graphicData>
          </a:graphic>
        </wp:inline>
      </w:drawing>
    </w:r>
    <w:r w:rsidRPr="004277C5">
      <w:rPr>
        <w:noProof/>
        <w:sz w:val="18"/>
        <w:szCs w:val="18"/>
        <w:lang w:eastAsia="el-GR"/>
      </w:rPr>
      <w:drawing>
        <wp:inline distT="0" distB="0" distL="0" distR="0" wp14:anchorId="72E19262" wp14:editId="52B9A31A">
          <wp:extent cx="3086100" cy="200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29516" cy="20283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F9F" w:rsidRDefault="008E1F9F" w:rsidP="005D33E4">
      <w:pPr>
        <w:spacing w:after="0" w:line="240" w:lineRule="auto"/>
      </w:pPr>
      <w:r>
        <w:separator/>
      </w:r>
    </w:p>
  </w:footnote>
  <w:footnote w:type="continuationSeparator" w:id="0">
    <w:p w:rsidR="008E1F9F" w:rsidRDefault="008E1F9F" w:rsidP="005D3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3E4" w:rsidRDefault="005D33E4">
    <w:pPr>
      <w:pStyle w:val="a3"/>
    </w:pPr>
    <w:r w:rsidRPr="004E1D6A">
      <w:rPr>
        <w:noProof/>
        <w:lang w:eastAsia="el-GR"/>
      </w:rPr>
      <w:drawing>
        <wp:inline distT="0" distB="0" distL="0" distR="0" wp14:anchorId="1139DD2F" wp14:editId="73E716E8">
          <wp:extent cx="904875" cy="752475"/>
          <wp:effectExtent l="0" t="0" r="9525" b="9525"/>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0555A"/>
    <w:multiLevelType w:val="hybridMultilevel"/>
    <w:tmpl w:val="2FA29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76285"/>
    <w:multiLevelType w:val="hybridMultilevel"/>
    <w:tmpl w:val="CCC06018"/>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8F741E"/>
    <w:multiLevelType w:val="hybridMultilevel"/>
    <w:tmpl w:val="F54287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A772725"/>
    <w:multiLevelType w:val="hybridMultilevel"/>
    <w:tmpl w:val="4BFA1AAA"/>
    <w:lvl w:ilvl="0" w:tplc="04090001">
      <w:start w:val="1"/>
      <w:numFmt w:val="bullet"/>
      <w:lvlText w:val=""/>
      <w:lvlJc w:val="left"/>
      <w:pPr>
        <w:tabs>
          <w:tab w:val="num" w:pos="720"/>
        </w:tabs>
        <w:ind w:left="720" w:hanging="360"/>
      </w:pPr>
      <w:rPr>
        <w:rFonts w:ascii="Symbol" w:hAnsi="Symbol" w:hint="default"/>
      </w:rPr>
    </w:lvl>
    <w:lvl w:ilvl="1" w:tplc="1D269C42">
      <w:start w:val="1"/>
      <w:numFmt w:val="bullet"/>
      <w:lvlText w:val="­"/>
      <w:lvlJc w:val="left"/>
      <w:pPr>
        <w:tabs>
          <w:tab w:val="num" w:pos="1117"/>
        </w:tabs>
        <w:ind w:left="1117" w:hanging="397"/>
      </w:pPr>
      <w:rPr>
        <w:rFonts w:hint="default"/>
        <w:b w:val="0"/>
        <w:i w:val="0"/>
        <w:sz w:val="20"/>
      </w:rPr>
    </w:lvl>
    <w:lvl w:ilvl="2" w:tplc="1BC2221E" w:tentative="1">
      <w:start w:val="1"/>
      <w:numFmt w:val="lowerRoman"/>
      <w:lvlText w:val="%3."/>
      <w:lvlJc w:val="right"/>
      <w:pPr>
        <w:tabs>
          <w:tab w:val="num" w:pos="1800"/>
        </w:tabs>
        <w:ind w:left="1800" w:hanging="180"/>
      </w:pPr>
    </w:lvl>
    <w:lvl w:ilvl="3" w:tplc="5C7C9732" w:tentative="1">
      <w:start w:val="1"/>
      <w:numFmt w:val="decimal"/>
      <w:lvlText w:val="%4."/>
      <w:lvlJc w:val="left"/>
      <w:pPr>
        <w:tabs>
          <w:tab w:val="num" w:pos="2520"/>
        </w:tabs>
        <w:ind w:left="2520" w:hanging="360"/>
      </w:pPr>
    </w:lvl>
    <w:lvl w:ilvl="4" w:tplc="FB18619A" w:tentative="1">
      <w:start w:val="1"/>
      <w:numFmt w:val="lowerLetter"/>
      <w:lvlText w:val="%5."/>
      <w:lvlJc w:val="left"/>
      <w:pPr>
        <w:tabs>
          <w:tab w:val="num" w:pos="3240"/>
        </w:tabs>
        <w:ind w:left="3240" w:hanging="360"/>
      </w:pPr>
    </w:lvl>
    <w:lvl w:ilvl="5" w:tplc="EB385550" w:tentative="1">
      <w:start w:val="1"/>
      <w:numFmt w:val="lowerRoman"/>
      <w:lvlText w:val="%6."/>
      <w:lvlJc w:val="right"/>
      <w:pPr>
        <w:tabs>
          <w:tab w:val="num" w:pos="3960"/>
        </w:tabs>
        <w:ind w:left="3960" w:hanging="180"/>
      </w:pPr>
    </w:lvl>
    <w:lvl w:ilvl="6" w:tplc="40FC8668" w:tentative="1">
      <w:start w:val="1"/>
      <w:numFmt w:val="decimal"/>
      <w:lvlText w:val="%7."/>
      <w:lvlJc w:val="left"/>
      <w:pPr>
        <w:tabs>
          <w:tab w:val="num" w:pos="4680"/>
        </w:tabs>
        <w:ind w:left="4680" w:hanging="360"/>
      </w:pPr>
    </w:lvl>
    <w:lvl w:ilvl="7" w:tplc="E1842E52" w:tentative="1">
      <w:start w:val="1"/>
      <w:numFmt w:val="lowerLetter"/>
      <w:lvlText w:val="%8."/>
      <w:lvlJc w:val="left"/>
      <w:pPr>
        <w:tabs>
          <w:tab w:val="num" w:pos="5400"/>
        </w:tabs>
        <w:ind w:left="5400" w:hanging="360"/>
      </w:pPr>
    </w:lvl>
    <w:lvl w:ilvl="8" w:tplc="7E282316" w:tentative="1">
      <w:start w:val="1"/>
      <w:numFmt w:val="lowerRoman"/>
      <w:lvlText w:val="%9."/>
      <w:lvlJc w:val="right"/>
      <w:pPr>
        <w:tabs>
          <w:tab w:val="num" w:pos="6120"/>
        </w:tabs>
        <w:ind w:left="6120" w:hanging="180"/>
      </w:pPr>
    </w:lvl>
  </w:abstractNum>
  <w:abstractNum w:abstractNumId="5" w15:restartNumberingAfterBreak="0">
    <w:nsid w:val="0F560CB3"/>
    <w:multiLevelType w:val="hybridMultilevel"/>
    <w:tmpl w:val="A9E675A8"/>
    <w:lvl w:ilvl="0" w:tplc="0409000F">
      <w:start w:val="1"/>
      <w:numFmt w:val="decimal"/>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6" w15:restartNumberingAfterBreak="0">
    <w:nsid w:val="293F0A22"/>
    <w:multiLevelType w:val="hybridMultilevel"/>
    <w:tmpl w:val="EF6E03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CAD1880"/>
    <w:multiLevelType w:val="hybridMultilevel"/>
    <w:tmpl w:val="4042AFDE"/>
    <w:lvl w:ilvl="0" w:tplc="96107C6E">
      <w:start w:val="1"/>
      <w:numFmt w:val="decimal"/>
      <w:lvlText w:val="%1."/>
      <w:lvlJc w:val="left"/>
      <w:pPr>
        <w:tabs>
          <w:tab w:val="num" w:pos="720"/>
        </w:tabs>
        <w:ind w:left="720" w:hanging="360"/>
      </w:pPr>
      <w:rPr>
        <w:rFonts w:ascii="Gill Sans Dual Greek MT" w:hAnsi="Gill Sans Dual Greek MT"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F00E90"/>
    <w:multiLevelType w:val="hybridMultilevel"/>
    <w:tmpl w:val="CCC8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8550F"/>
    <w:multiLevelType w:val="hybridMultilevel"/>
    <w:tmpl w:val="9D8A320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164EC6"/>
    <w:multiLevelType w:val="hybridMultilevel"/>
    <w:tmpl w:val="6F3E0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B494980"/>
    <w:multiLevelType w:val="hybridMultilevel"/>
    <w:tmpl w:val="F77021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6A5ADE"/>
    <w:multiLevelType w:val="hybridMultilevel"/>
    <w:tmpl w:val="7B0ACF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D541C6"/>
    <w:multiLevelType w:val="hybridMultilevel"/>
    <w:tmpl w:val="39CA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0D06C8"/>
    <w:multiLevelType w:val="hybridMultilevel"/>
    <w:tmpl w:val="B8D0B89E"/>
    <w:lvl w:ilvl="0" w:tplc="04090001">
      <w:start w:val="1"/>
      <w:numFmt w:val="bullet"/>
      <w:lvlText w:val=""/>
      <w:lvlJc w:val="left"/>
      <w:pPr>
        <w:tabs>
          <w:tab w:val="num" w:pos="360"/>
        </w:tabs>
        <w:ind w:left="360" w:hanging="360"/>
      </w:pPr>
      <w:rPr>
        <w:rFonts w:ascii="Symbol" w:hAnsi="Symbol" w:hint="default"/>
      </w:rPr>
    </w:lvl>
    <w:lvl w:ilvl="1" w:tplc="1C52F002">
      <w:start w:val="1"/>
      <w:numFmt w:val="bullet"/>
      <w:lvlText w:val="­"/>
      <w:lvlJc w:val="left"/>
      <w:pPr>
        <w:tabs>
          <w:tab w:val="num" w:pos="1117"/>
        </w:tabs>
        <w:ind w:left="1117" w:hanging="397"/>
      </w:pPr>
      <w:rPr>
        <w:rFonts w:hint="default"/>
        <w:b w:val="0"/>
        <w:i w:val="0"/>
        <w:sz w:val="20"/>
      </w:rPr>
    </w:lvl>
    <w:lvl w:ilvl="2" w:tplc="256279D0" w:tentative="1">
      <w:start w:val="1"/>
      <w:numFmt w:val="lowerRoman"/>
      <w:lvlText w:val="%3."/>
      <w:lvlJc w:val="right"/>
      <w:pPr>
        <w:tabs>
          <w:tab w:val="num" w:pos="1800"/>
        </w:tabs>
        <w:ind w:left="1800" w:hanging="180"/>
      </w:pPr>
    </w:lvl>
    <w:lvl w:ilvl="3" w:tplc="A78402E4" w:tentative="1">
      <w:start w:val="1"/>
      <w:numFmt w:val="decimal"/>
      <w:lvlText w:val="%4."/>
      <w:lvlJc w:val="left"/>
      <w:pPr>
        <w:tabs>
          <w:tab w:val="num" w:pos="2520"/>
        </w:tabs>
        <w:ind w:left="2520" w:hanging="360"/>
      </w:pPr>
    </w:lvl>
    <w:lvl w:ilvl="4" w:tplc="5F50E486" w:tentative="1">
      <w:start w:val="1"/>
      <w:numFmt w:val="lowerLetter"/>
      <w:lvlText w:val="%5."/>
      <w:lvlJc w:val="left"/>
      <w:pPr>
        <w:tabs>
          <w:tab w:val="num" w:pos="3240"/>
        </w:tabs>
        <w:ind w:left="3240" w:hanging="360"/>
      </w:pPr>
    </w:lvl>
    <w:lvl w:ilvl="5" w:tplc="831E8CC8" w:tentative="1">
      <w:start w:val="1"/>
      <w:numFmt w:val="lowerRoman"/>
      <w:lvlText w:val="%6."/>
      <w:lvlJc w:val="right"/>
      <w:pPr>
        <w:tabs>
          <w:tab w:val="num" w:pos="3960"/>
        </w:tabs>
        <w:ind w:left="3960" w:hanging="180"/>
      </w:pPr>
    </w:lvl>
    <w:lvl w:ilvl="6" w:tplc="3B80EBA0" w:tentative="1">
      <w:start w:val="1"/>
      <w:numFmt w:val="decimal"/>
      <w:lvlText w:val="%7."/>
      <w:lvlJc w:val="left"/>
      <w:pPr>
        <w:tabs>
          <w:tab w:val="num" w:pos="4680"/>
        </w:tabs>
        <w:ind w:left="4680" w:hanging="360"/>
      </w:pPr>
    </w:lvl>
    <w:lvl w:ilvl="7" w:tplc="D9120B96" w:tentative="1">
      <w:start w:val="1"/>
      <w:numFmt w:val="lowerLetter"/>
      <w:lvlText w:val="%8."/>
      <w:lvlJc w:val="left"/>
      <w:pPr>
        <w:tabs>
          <w:tab w:val="num" w:pos="5400"/>
        </w:tabs>
        <w:ind w:left="5400" w:hanging="360"/>
      </w:pPr>
    </w:lvl>
    <w:lvl w:ilvl="8" w:tplc="F2E28BAC" w:tentative="1">
      <w:start w:val="1"/>
      <w:numFmt w:val="lowerRoman"/>
      <w:lvlText w:val="%9."/>
      <w:lvlJc w:val="right"/>
      <w:pPr>
        <w:tabs>
          <w:tab w:val="num" w:pos="6120"/>
        </w:tabs>
        <w:ind w:left="6120" w:hanging="180"/>
      </w:pPr>
    </w:lvl>
  </w:abstractNum>
  <w:abstractNum w:abstractNumId="15" w15:restartNumberingAfterBreak="0">
    <w:nsid w:val="79185B23"/>
    <w:multiLevelType w:val="hybridMultilevel"/>
    <w:tmpl w:val="41FC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4">
    <w:abstractNumId w:val="14"/>
  </w:num>
  <w:num w:numId="5">
    <w:abstractNumId w:val="1"/>
  </w:num>
  <w:num w:numId="6">
    <w:abstractNumId w:val="4"/>
  </w:num>
  <w:num w:numId="7">
    <w:abstractNumId w:val="5"/>
  </w:num>
  <w:num w:numId="8">
    <w:abstractNumId w:val="15"/>
  </w:num>
  <w:num w:numId="9">
    <w:abstractNumId w:val="13"/>
  </w:num>
  <w:num w:numId="10">
    <w:abstractNumId w:val="12"/>
  </w:num>
  <w:num w:numId="11">
    <w:abstractNumId w:val="6"/>
  </w:num>
  <w:num w:numId="12">
    <w:abstractNumId w:val="8"/>
  </w:num>
  <w:num w:numId="13">
    <w:abstractNumId w:val="9"/>
  </w:num>
  <w:num w:numId="14">
    <w:abstractNumId w:val="7"/>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E4"/>
    <w:rsid w:val="00006FC0"/>
    <w:rsid w:val="00323AE4"/>
    <w:rsid w:val="005D33E4"/>
    <w:rsid w:val="008E1F9F"/>
    <w:rsid w:val="00CE1204"/>
    <w:rsid w:val="00F351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A9332B-35DE-49A2-98C9-6749648F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33E4"/>
    <w:pPr>
      <w:tabs>
        <w:tab w:val="center" w:pos="4153"/>
        <w:tab w:val="right" w:pos="8306"/>
      </w:tabs>
      <w:spacing w:after="0" w:line="240" w:lineRule="auto"/>
    </w:pPr>
  </w:style>
  <w:style w:type="character" w:customStyle="1" w:styleId="Char">
    <w:name w:val="Κεφαλίδα Char"/>
    <w:basedOn w:val="a0"/>
    <w:link w:val="a3"/>
    <w:uiPriority w:val="99"/>
    <w:rsid w:val="005D33E4"/>
  </w:style>
  <w:style w:type="paragraph" w:styleId="a4">
    <w:name w:val="footer"/>
    <w:basedOn w:val="a"/>
    <w:link w:val="Char0"/>
    <w:uiPriority w:val="99"/>
    <w:unhideWhenUsed/>
    <w:rsid w:val="005D33E4"/>
    <w:pPr>
      <w:tabs>
        <w:tab w:val="center" w:pos="4153"/>
        <w:tab w:val="right" w:pos="8306"/>
      </w:tabs>
      <w:spacing w:after="0" w:line="240" w:lineRule="auto"/>
    </w:pPr>
  </w:style>
  <w:style w:type="character" w:customStyle="1" w:styleId="Char0">
    <w:name w:val="Υποσέλιδο Char"/>
    <w:basedOn w:val="a0"/>
    <w:link w:val="a4"/>
    <w:uiPriority w:val="99"/>
    <w:rsid w:val="005D3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www.ymeperaa.gr/" TargetMode="External"/><Relationship Id="rId7" Type="http://schemas.openxmlformats.org/officeDocument/2006/relationships/image" Target="media/image4.gif"/><Relationship Id="rId2" Type="http://schemas.openxmlformats.org/officeDocument/2006/relationships/hyperlink" Target="http://www.ymeperaa.gr/" TargetMode="External"/><Relationship Id="rId1" Type="http://schemas.openxmlformats.org/officeDocument/2006/relationships/image" Target="media/image2.jpeg"/><Relationship Id="rId6" Type="http://schemas.openxmlformats.org/officeDocument/2006/relationships/image" Target="media/image3.jpeg"/><Relationship Id="rId5" Type="http://schemas.openxmlformats.org/officeDocument/2006/relationships/hyperlink" Target="http://www.ymeperaa.gr/" TargetMode="External"/><Relationship Id="rId4" Type="http://schemas.openxmlformats.org/officeDocument/2006/relationships/hyperlink" Target="http://www.ymepera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2868</Words>
  <Characters>15493</Characters>
  <Application>Microsoft Office Word</Application>
  <DocSecurity>0</DocSecurity>
  <Lines>129</Lines>
  <Paragraphs>36</Paragraphs>
  <ScaleCrop>false</ScaleCrop>
  <Company/>
  <LinksUpToDate>false</LinksUpToDate>
  <CharactersWithSpaces>18325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jspryrop</dc:creator>
  <cp:keywords/>
  <dc:description/>
  <cp:lastModifiedBy>jspryrop</cp:lastModifiedBy>
  <cp:revision>3</cp:revision>
  <dcterms:created xsi:type="dcterms:W3CDTF">2021-04-22T09:16:00Z</dcterms:created>
  <dcterms:modified xsi:type="dcterms:W3CDTF">2021-04-22T09:25:00Z</dcterms:modified>
</cp:coreProperties>
</file>