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FE1CC5" w14:textId="68495F7E" w:rsidR="00D41FD6" w:rsidRPr="006B2C94" w:rsidRDefault="00D41FD6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96953828"/>
      <w:bookmarkStart w:id="1" w:name="_GoBack"/>
      <w:bookmarkEnd w:id="1"/>
      <w:r>
        <w:rPr>
          <w:rFonts w:ascii="Calibri" w:hAnsi="Calibri"/>
          <w:lang w:val="el-GR"/>
        </w:rPr>
        <w:t xml:space="preserve">ΠΑΡΑΡΤΗΜΑ </w:t>
      </w:r>
      <w:r w:rsidR="00530591">
        <w:rPr>
          <w:rFonts w:ascii="Calibri" w:hAnsi="Calibri"/>
          <w:lang w:val="el-GR"/>
        </w:rPr>
        <w:t>Ι</w:t>
      </w:r>
      <w:r>
        <w:rPr>
          <w:rFonts w:ascii="Calibri" w:hAnsi="Calibri"/>
          <w:lang w:val="el-GR"/>
        </w:rPr>
        <w:t>V – Υπόδειγμα Τεχνικής Προσφοράς</w:t>
      </w:r>
      <w:r w:rsidR="009E10C0" w:rsidRPr="009E10C0">
        <w:rPr>
          <w:rFonts w:ascii="Calibri" w:hAnsi="Calibri"/>
          <w:lang w:val="el-GR"/>
        </w:rPr>
        <w:t>/</w:t>
      </w:r>
      <w:r w:rsidR="00045650">
        <w:rPr>
          <w:rFonts w:ascii="Calibri" w:hAnsi="Calibri"/>
          <w:lang w:val="el-GR"/>
        </w:rPr>
        <w:t>Πίνακας Σ</w:t>
      </w:r>
      <w:r w:rsidR="004A4051">
        <w:rPr>
          <w:rFonts w:ascii="Calibri" w:hAnsi="Calibri"/>
          <w:lang w:val="el-GR"/>
        </w:rPr>
        <w:t>υμμόρφωσης</w:t>
      </w:r>
      <w:bookmarkEnd w:id="0"/>
      <w:r>
        <w:rPr>
          <w:rFonts w:ascii="Calibri" w:hAnsi="Calibri"/>
          <w:lang w:val="el-GR"/>
        </w:rPr>
        <w:t xml:space="preserve"> </w:t>
      </w:r>
    </w:p>
    <w:p w14:paraId="3D3BD8E4" w14:textId="448F865E" w:rsidR="00045650" w:rsidRPr="00045650" w:rsidRDefault="00045650" w:rsidP="00045650">
      <w:pPr>
        <w:pStyle w:val="3"/>
        <w:rPr>
          <w:color w:val="7F7F7F" w:themeColor="text1" w:themeTint="80"/>
          <w:lang w:val="el-GR"/>
        </w:rPr>
      </w:pPr>
      <w:bookmarkStart w:id="2" w:name="_Toc68781209"/>
      <w:bookmarkStart w:id="3" w:name="_Toc96953829"/>
      <w:bookmarkStart w:id="4" w:name="_Hlk63067653"/>
      <w:r w:rsidRPr="00045650">
        <w:rPr>
          <w:color w:val="7F7F7F" w:themeColor="text1" w:themeTint="80"/>
          <w:lang w:val="el-GR"/>
        </w:rPr>
        <w:t>ΠΙΝΑΚΑΣ ΣΥΜΜΟΡΦΩΣΗΣ</w:t>
      </w:r>
      <w:bookmarkEnd w:id="2"/>
      <w:bookmarkEnd w:id="3"/>
    </w:p>
    <w:bookmarkEnd w:id="4"/>
    <w:p w14:paraId="702E70CF" w14:textId="77777777" w:rsidR="006A0E51" w:rsidRDefault="006A0E51" w:rsidP="006A0E51">
      <w:pPr>
        <w:pStyle w:val="af0"/>
        <w:spacing w:line="480" w:lineRule="auto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 xml:space="preserve">        ΠΡΟΣ: </w:t>
      </w:r>
      <w:r w:rsidRPr="00A3031C">
        <w:rPr>
          <w:b/>
          <w:bCs/>
          <w:sz w:val="20"/>
          <w:szCs w:val="20"/>
          <w:lang w:val="el-GR"/>
        </w:rPr>
        <w:t>Ελληνικό Γεωργικό Οργανισμό – «Δήμητρα» (ΕΛΓΟ</w:t>
      </w:r>
      <w:r>
        <w:rPr>
          <w:b/>
          <w:bCs/>
          <w:sz w:val="20"/>
          <w:szCs w:val="20"/>
          <w:lang w:val="el-GR"/>
        </w:rPr>
        <w:t>-ΔΗΜΗΤΡΑ</w:t>
      </w:r>
      <w:r w:rsidRPr="00A3031C">
        <w:rPr>
          <w:b/>
          <w:bCs/>
          <w:sz w:val="20"/>
          <w:szCs w:val="20"/>
          <w:lang w:val="el-GR"/>
        </w:rPr>
        <w:t>)</w:t>
      </w:r>
      <w:r w:rsidRPr="009E6267">
        <w:rPr>
          <w:b/>
          <w:bCs/>
          <w:sz w:val="20"/>
          <w:szCs w:val="20"/>
          <w:lang w:val="el-GR"/>
        </w:rPr>
        <w:t>/Ινστιτούτο Αλιευτικής Έρευνας</w:t>
      </w:r>
      <w:r>
        <w:rPr>
          <w:b/>
          <w:bCs/>
          <w:sz w:val="20"/>
          <w:szCs w:val="20"/>
          <w:lang w:val="el-GR"/>
        </w:rPr>
        <w:t>(ΙΝ.ΑΛ.Ε.)</w:t>
      </w:r>
    </w:p>
    <w:p w14:paraId="40AAA345" w14:textId="5386AF4D" w:rsidR="006A0E51" w:rsidRPr="009E6267" w:rsidRDefault="006A0E51" w:rsidP="006A0E51">
      <w:pPr>
        <w:pStyle w:val="af0"/>
        <w:kinsoku w:val="0"/>
        <w:overflowPunct w:val="0"/>
        <w:spacing w:line="275" w:lineRule="auto"/>
        <w:ind w:left="219" w:right="110"/>
        <w:rPr>
          <w:spacing w:val="-1"/>
          <w:lang w:val="el-GR"/>
        </w:rPr>
      </w:pPr>
      <w:r w:rsidRPr="009E6267">
        <w:rPr>
          <w:spacing w:val="-1"/>
          <w:lang w:val="el-GR"/>
        </w:rPr>
        <w:t>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9E6267">
        <w:rPr>
          <w:spacing w:val="8"/>
          <w:lang w:val="el-GR"/>
        </w:rPr>
        <w:t xml:space="preserve"> </w:t>
      </w:r>
      <w:proofErr w:type="spellStart"/>
      <w:r>
        <w:rPr>
          <w:spacing w:val="-1"/>
          <w:lang w:val="el-GR"/>
        </w:rPr>
        <w:t>αριθμ</w:t>
      </w:r>
      <w:proofErr w:type="spellEnd"/>
      <w:r>
        <w:rPr>
          <w:spacing w:val="-1"/>
          <w:lang w:val="el-GR"/>
        </w:rPr>
        <w:t>. πρωτ.</w:t>
      </w:r>
      <w:r w:rsidRPr="009E6267">
        <w:rPr>
          <w:spacing w:val="-1"/>
          <w:lang w:val="el-GR"/>
        </w:rPr>
        <w:t>:</w:t>
      </w:r>
      <w:r w:rsidR="00975D45">
        <w:rPr>
          <w:spacing w:val="-1"/>
          <w:lang w:val="el-GR"/>
        </w:rPr>
        <w:t>21894</w:t>
      </w:r>
      <w:r w:rsidRPr="00975D45">
        <w:rPr>
          <w:spacing w:val="-1"/>
          <w:lang w:val="el-GR"/>
        </w:rPr>
        <w:t>/</w:t>
      </w:r>
      <w:r w:rsidR="00975D45" w:rsidRPr="00975D45">
        <w:rPr>
          <w:spacing w:val="-1"/>
          <w:lang w:val="el-GR"/>
        </w:rPr>
        <w:t>19-04-2022</w:t>
      </w:r>
      <w:r w:rsidRPr="00975D45">
        <w:rPr>
          <w:spacing w:val="-1"/>
          <w:lang w:val="el-GR"/>
        </w:rPr>
        <w:t xml:space="preserve"> διακήρυξη</w:t>
      </w:r>
      <w:r w:rsidRPr="009E6267">
        <w:rPr>
          <w:spacing w:val="-1"/>
          <w:lang w:val="el-GR"/>
        </w:rPr>
        <w:t xml:space="preserve">  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παροχή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υπηρεσιών</w:t>
      </w:r>
      <w:r w:rsidRPr="009E6267">
        <w:rPr>
          <w:spacing w:val="9"/>
          <w:lang w:val="el-GR"/>
        </w:rPr>
        <w:t xml:space="preserve"> </w:t>
      </w:r>
      <w:r w:rsidRPr="009E6267">
        <w:rPr>
          <w:spacing w:val="-1"/>
          <w:lang w:val="el-GR"/>
        </w:rPr>
        <w:t>μεταφοράς</w:t>
      </w:r>
      <w:r w:rsidRPr="009E6267">
        <w:rPr>
          <w:spacing w:val="6"/>
          <w:lang w:val="el-GR"/>
        </w:rPr>
        <w:t xml:space="preserve"> </w:t>
      </w:r>
      <w:r w:rsidRPr="009E6267">
        <w:rPr>
          <w:spacing w:val="-1"/>
          <w:lang w:val="el-GR"/>
        </w:rPr>
        <w:t>προσωπικού</w:t>
      </w:r>
      <w:r w:rsidRPr="009E6267">
        <w:rPr>
          <w:lang w:val="el-GR"/>
        </w:rPr>
        <w:t xml:space="preserve"> 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>
        <w:rPr>
          <w:spacing w:val="73"/>
          <w:lang w:val="el-GR"/>
        </w:rPr>
        <w:t xml:space="preserve"> </w:t>
      </w:r>
      <w:r w:rsidRPr="009E6267">
        <w:rPr>
          <w:spacing w:val="-1"/>
          <w:lang w:val="el-GR"/>
        </w:rPr>
        <w:t>ΙΝ.ΑΛ.Ε.</w:t>
      </w:r>
      <w:r w:rsidRPr="009E6267">
        <w:rPr>
          <w:spacing w:val="1"/>
          <w:lang w:val="el-GR"/>
        </w:rPr>
        <w:t xml:space="preserve"> </w:t>
      </w:r>
      <w:r w:rsidRPr="009E6267">
        <w:rPr>
          <w:lang w:val="el-GR"/>
        </w:rPr>
        <w:t xml:space="preserve">με </w:t>
      </w:r>
      <w:r w:rsidRPr="009E6267">
        <w:rPr>
          <w:spacing w:val="-1"/>
          <w:lang w:val="el-GR"/>
        </w:rPr>
        <w:t>επαγγελματικό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αλιευτικό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σκάφος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τύπου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μηχανότρατας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στα</w:t>
      </w:r>
      <w:r w:rsidRPr="009E6267">
        <w:rPr>
          <w:spacing w:val="2"/>
          <w:lang w:val="el-GR"/>
        </w:rPr>
        <w:t xml:space="preserve"> </w:t>
      </w:r>
      <w:r w:rsidRPr="009E6267">
        <w:rPr>
          <w:spacing w:val="-1"/>
          <w:lang w:val="el-GR"/>
        </w:rPr>
        <w:t>σημεία</w:t>
      </w:r>
      <w:r w:rsidRPr="009E6267">
        <w:rPr>
          <w:spacing w:val="2"/>
          <w:lang w:val="el-GR"/>
        </w:rPr>
        <w:t xml:space="preserve"> </w:t>
      </w:r>
      <w:r w:rsidRPr="009E6267">
        <w:rPr>
          <w:spacing w:val="-1"/>
          <w:lang w:val="el-GR"/>
        </w:rPr>
        <w:t>δειγματοληψιών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και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διενέργεια</w:t>
      </w:r>
      <w:r w:rsidRPr="009E6267">
        <w:rPr>
          <w:spacing w:val="68"/>
          <w:lang w:val="el-GR"/>
        </w:rPr>
        <w:t xml:space="preserve"> </w:t>
      </w:r>
      <w:r w:rsidRPr="009E6267">
        <w:rPr>
          <w:spacing w:val="-1"/>
          <w:lang w:val="el-GR"/>
        </w:rPr>
        <w:t>των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δειγματοληψιών</w:t>
      </w:r>
      <w:r>
        <w:rPr>
          <w:spacing w:val="-1"/>
          <w:lang w:val="el-GR"/>
        </w:rPr>
        <w:t>, προϋπολογισμού</w:t>
      </w:r>
      <w:r w:rsidR="00763952">
        <w:rPr>
          <w:spacing w:val="-1"/>
          <w:lang w:val="el-GR"/>
        </w:rPr>
        <w:t xml:space="preserve"> </w:t>
      </w:r>
      <w:r w:rsidR="00763952" w:rsidRPr="00763952">
        <w:rPr>
          <w:spacing w:val="-1"/>
          <w:lang w:val="el-GR"/>
        </w:rPr>
        <w:t xml:space="preserve">70.000€ </w:t>
      </w:r>
      <w:r w:rsidRPr="00763952">
        <w:rPr>
          <w:spacing w:val="-1"/>
          <w:lang w:val="el-GR"/>
        </w:rPr>
        <w:t>πλέον ΦΠΑ</w:t>
      </w:r>
      <w:r w:rsidR="00975D45">
        <w:rPr>
          <w:spacing w:val="-1"/>
          <w:lang w:val="el-GR"/>
        </w:rPr>
        <w:t xml:space="preserve"> </w:t>
      </w:r>
      <w:r w:rsidRPr="00763952">
        <w:rPr>
          <w:spacing w:val="-1"/>
          <w:lang w:val="el-GR"/>
        </w:rPr>
        <w:t>(συμπεριλαμβανομένου ΦΠΑ</w:t>
      </w:r>
      <w:r w:rsidR="00763952" w:rsidRPr="00763952">
        <w:rPr>
          <w:spacing w:val="-1"/>
          <w:lang w:val="el-GR"/>
        </w:rPr>
        <w:t xml:space="preserve"> 86.800€</w:t>
      </w:r>
      <w:r w:rsidRPr="00763952">
        <w:rPr>
          <w:spacing w:val="-1"/>
          <w:lang w:val="el-GR"/>
        </w:rPr>
        <w:t>)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στο</w:t>
      </w:r>
      <w:r w:rsidRPr="009E6267">
        <w:rPr>
          <w:spacing w:val="50"/>
          <w:lang w:val="el-GR"/>
        </w:rPr>
        <w:t xml:space="preserve"> </w:t>
      </w:r>
      <w:r w:rsidRPr="009E6267">
        <w:rPr>
          <w:spacing w:val="-1"/>
          <w:lang w:val="el-GR"/>
        </w:rPr>
        <w:t>πλαίσιο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έργου</w:t>
      </w:r>
      <w:r w:rsidRPr="009E6267">
        <w:rPr>
          <w:spacing w:val="48"/>
          <w:lang w:val="el-GR"/>
        </w:rPr>
        <w:t xml:space="preserve"> </w:t>
      </w:r>
      <w:r w:rsidRPr="009E6267">
        <w:rPr>
          <w:lang w:val="el-GR"/>
        </w:rPr>
        <w:t>με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τίτλο</w:t>
      </w:r>
      <w:r w:rsidRPr="009E6267">
        <w:rPr>
          <w:spacing w:val="49"/>
          <w:lang w:val="el-GR"/>
        </w:rPr>
        <w:t xml:space="preserve"> </w:t>
      </w:r>
      <w:r w:rsidRPr="006A0E51">
        <w:rPr>
          <w:spacing w:val="-1"/>
          <w:lang w:val="el-GR"/>
        </w:rPr>
        <w:t>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2022</w:t>
      </w:r>
      <w:r>
        <w:rPr>
          <w:spacing w:val="-1"/>
          <w:lang w:val="el-GR"/>
        </w:rPr>
        <w:t>.</w:t>
      </w:r>
    </w:p>
    <w:p w14:paraId="7286030F" w14:textId="21E06A26" w:rsidR="00045650" w:rsidRDefault="006A0E51" w:rsidP="00045650">
      <w:pPr>
        <w:pStyle w:val="af0"/>
        <w:spacing w:line="480" w:lineRule="auto"/>
        <w:rPr>
          <w:b/>
          <w:bCs/>
          <w:sz w:val="20"/>
          <w:szCs w:val="20"/>
          <w:lang w:val="el-GR"/>
        </w:rPr>
      </w:pPr>
      <w:r>
        <w:rPr>
          <w:b/>
          <w:bCs/>
          <w:spacing w:val="-1"/>
          <w:sz w:val="20"/>
          <w:szCs w:val="20"/>
          <w:lang w:val="el-GR"/>
        </w:rPr>
        <w:t xml:space="preserve">Επωνυμία και </w:t>
      </w:r>
      <w:r w:rsidR="00045650" w:rsidRPr="00045650">
        <w:rPr>
          <w:b/>
          <w:bCs/>
          <w:spacing w:val="-1"/>
          <w:sz w:val="20"/>
          <w:szCs w:val="20"/>
          <w:lang w:val="el-GR"/>
        </w:rPr>
        <w:t>Στοιχεία</w:t>
      </w:r>
      <w:r w:rsidR="00045650" w:rsidRPr="00045650">
        <w:rPr>
          <w:b/>
          <w:bCs/>
          <w:spacing w:val="-25"/>
          <w:sz w:val="20"/>
          <w:szCs w:val="20"/>
          <w:lang w:val="el-GR"/>
        </w:rPr>
        <w:t xml:space="preserve"> </w:t>
      </w:r>
      <w:r w:rsidR="00E9667D" w:rsidRPr="005D3963">
        <w:rPr>
          <w:rFonts w:cs="Times New Roman"/>
          <w:b/>
          <w:szCs w:val="22"/>
          <w:lang w:val="el-GR"/>
        </w:rPr>
        <w:t>Προσφέροντος</w:t>
      </w:r>
      <w:r w:rsidR="00045650" w:rsidRPr="00045650">
        <w:rPr>
          <w:b/>
          <w:bCs/>
          <w:sz w:val="20"/>
          <w:szCs w:val="20"/>
          <w:lang w:val="el-GR"/>
        </w:rPr>
        <w:t>:</w:t>
      </w:r>
      <w:r w:rsidR="00045650" w:rsidRPr="00045650">
        <w:rPr>
          <w:b/>
          <w:bCs/>
          <w:spacing w:val="-23"/>
          <w:sz w:val="20"/>
          <w:szCs w:val="20"/>
          <w:lang w:val="el-GR"/>
        </w:rPr>
        <w:t xml:space="preserve"> </w:t>
      </w:r>
      <w:r w:rsidR="00045650" w:rsidRPr="00045650">
        <w:rPr>
          <w:b/>
          <w:bCs/>
          <w:sz w:val="20"/>
          <w:szCs w:val="20"/>
          <w:lang w:val="el-GR"/>
        </w:rPr>
        <w:t>……………………………………………………</w:t>
      </w:r>
    </w:p>
    <w:tbl>
      <w:tblPr>
        <w:tblW w:w="10490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275"/>
        <w:gridCol w:w="2835"/>
      </w:tblGrid>
      <w:tr w:rsidR="00045650" w14:paraId="5EDB7AB0" w14:textId="77777777" w:rsidTr="00045650">
        <w:trPr>
          <w:trHeight w:hRule="exact" w:val="86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8A4B701" w14:textId="77777777" w:rsidR="00045650" w:rsidRDefault="00045650" w:rsidP="00C06561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20D846A" w14:textId="77777777" w:rsidR="00045650" w:rsidRDefault="00045650" w:rsidP="00C06561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Προδιαγραφή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B9DDBA9" w14:textId="77777777" w:rsidR="00045650" w:rsidRDefault="00045650" w:rsidP="00C06561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2008D54" w14:textId="77777777" w:rsidR="00045650" w:rsidRDefault="00045650" w:rsidP="00C06561">
            <w:pPr>
              <w:pStyle w:val="TableParagraph"/>
              <w:kinsoku w:val="0"/>
              <w:overflowPunct w:val="0"/>
              <w:ind w:left="226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Απαίτηση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A3AAC6E" w14:textId="77777777" w:rsidR="00045650" w:rsidRDefault="00045650" w:rsidP="00C06561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7F5B46E" w14:textId="77777777" w:rsidR="00045650" w:rsidRDefault="00045650" w:rsidP="00C06561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Απάντηση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817A9D8" w14:textId="0ACC31A5" w:rsidR="00045650" w:rsidRDefault="00045650" w:rsidP="00045650">
            <w:pPr>
              <w:pStyle w:val="TableParagraph"/>
              <w:kinsoku w:val="0"/>
              <w:overflowPunct w:val="0"/>
              <w:spacing w:before="119"/>
              <w:ind w:left="224" w:right="225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Παρατηρήσεις –Παραπομπή Τεκμηρίωσης </w:t>
            </w:r>
          </w:p>
        </w:tc>
      </w:tr>
      <w:tr w:rsidR="00C446B7" w:rsidRPr="00112694" w14:paraId="1FDB997B" w14:textId="77777777" w:rsidTr="00045650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5085" w14:textId="3DAE9004" w:rsidR="00C446B7" w:rsidRPr="00C446B7" w:rsidRDefault="00C446B7" w:rsidP="00C06561">
            <w:pPr>
              <w:pStyle w:val="TableParagraph"/>
              <w:kinsoku w:val="0"/>
              <w:overflowPunct w:val="0"/>
              <w:spacing w:before="119"/>
              <w:ind w:left="102" w:right="103"/>
              <w:rPr>
                <w:rFonts w:ascii="Tahoma" w:hAnsi="Tahoma" w:cs="Tahoma"/>
                <w:b/>
                <w:sz w:val="18"/>
                <w:szCs w:val="18"/>
              </w:rPr>
            </w:pPr>
            <w:r w:rsidRPr="00C446B7">
              <w:rPr>
                <w:rFonts w:ascii="Tahoma" w:hAnsi="Tahoma" w:cs="Tahoma"/>
                <w:b/>
                <w:sz w:val="18"/>
                <w:szCs w:val="18"/>
              </w:rPr>
              <w:t>Γενικοί Όροι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446B7">
              <w:rPr>
                <w:rFonts w:ascii="Tahoma" w:hAnsi="Tahoma" w:cs="Tahoma"/>
                <w:b/>
                <w:sz w:val="18"/>
                <w:szCs w:val="18"/>
              </w:rPr>
              <w:t>-Τεχνική και Επαγγελματική Ικανότητα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EE09" w14:textId="77777777" w:rsidR="00C446B7" w:rsidRDefault="00C446B7" w:rsidP="00C06561">
            <w:pPr>
              <w:pStyle w:val="TableParagraph"/>
              <w:kinsoku w:val="0"/>
              <w:overflowPunct w:val="0"/>
              <w:spacing w:before="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A284" w14:textId="77777777" w:rsidR="00C446B7" w:rsidRPr="00C446B7" w:rsidRDefault="00C446B7" w:rsidP="00C06561">
            <w:pPr>
              <w:rPr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7439" w14:textId="77777777" w:rsidR="00C446B7" w:rsidRPr="00C446B7" w:rsidRDefault="00C446B7" w:rsidP="00C06561">
            <w:pPr>
              <w:rPr>
                <w:lang w:val="el-GR"/>
              </w:rPr>
            </w:pPr>
          </w:p>
        </w:tc>
      </w:tr>
      <w:tr w:rsidR="00C446B7" w:rsidRPr="00C446B7" w14:paraId="281E578C" w14:textId="77777777" w:rsidTr="00C446B7">
        <w:trPr>
          <w:trHeight w:hRule="exact" w:val="89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EA9F" w14:textId="26189442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επιχείρηση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έχει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δραστηριότητα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σχετική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αντικείμενο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 διαγωνισμού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A304" w14:textId="474DB518" w:rsidR="00C446B7" w:rsidRDefault="00C446B7" w:rsidP="00C446B7">
            <w:pPr>
              <w:pStyle w:val="TableParagraph"/>
              <w:kinsoku w:val="0"/>
              <w:overflowPunct w:val="0"/>
              <w:spacing w:before="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B292EC4" w14:textId="158BED19" w:rsidR="00C446B7" w:rsidRPr="00C446B7" w:rsidRDefault="00C446B7" w:rsidP="00C446B7">
            <w:pPr>
              <w:jc w:val="center"/>
              <w:rPr>
                <w:lang w:val="el-GR" w:eastAsia="el-GR"/>
              </w:rPr>
            </w:pPr>
            <w:r w:rsidRPr="00C446B7">
              <w:rPr>
                <w:lang w:val="el-GR"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8E58" w14:textId="77777777" w:rsidR="00C446B7" w:rsidRPr="00C446B7" w:rsidRDefault="00C446B7" w:rsidP="00C446B7">
            <w:pPr>
              <w:rPr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A128" w14:textId="77777777" w:rsidR="00C446B7" w:rsidRPr="00C446B7" w:rsidRDefault="00C446B7" w:rsidP="00C446B7">
            <w:pPr>
              <w:rPr>
                <w:lang w:val="el-GR"/>
              </w:rPr>
            </w:pPr>
          </w:p>
        </w:tc>
      </w:tr>
      <w:tr w:rsidR="00C446B7" w:rsidRPr="00C446B7" w14:paraId="66D536E0" w14:textId="77777777" w:rsidTr="00C446B7">
        <w:trPr>
          <w:trHeight w:hRule="exact" w:val="98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C012" w14:textId="2E7DD13F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επιχείρηση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διαθέτει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Αλιευτικό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σκάφος,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τύπου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Μηχανότρατας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πλήρη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εξοπλισμό,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ώστε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μπορεί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εκτελέσει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τις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ανατιθέμενες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αλιευτικές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εργασίες.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1920" w14:textId="34139FB7" w:rsidR="00C446B7" w:rsidRDefault="00C446B7" w:rsidP="00C446B7">
            <w:pPr>
              <w:pStyle w:val="TableParagraph"/>
              <w:kinsoku w:val="0"/>
              <w:overflowPunct w:val="0"/>
              <w:spacing w:before="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FE2FBD4" w14:textId="2471009A" w:rsidR="00C446B7" w:rsidRPr="00C446B7" w:rsidRDefault="00C446B7" w:rsidP="00C446B7">
            <w:pPr>
              <w:jc w:val="center"/>
              <w:rPr>
                <w:lang w:val="el-GR" w:eastAsia="el-GR"/>
              </w:rPr>
            </w:pPr>
            <w:r w:rsidRPr="00C446B7">
              <w:rPr>
                <w:lang w:val="el-GR"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CF5E" w14:textId="77777777" w:rsidR="00C446B7" w:rsidRPr="00C446B7" w:rsidRDefault="00C446B7" w:rsidP="00C446B7">
            <w:pPr>
              <w:rPr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34D3" w14:textId="77777777" w:rsidR="00C446B7" w:rsidRPr="00C446B7" w:rsidRDefault="00C446B7" w:rsidP="00C446B7">
            <w:pPr>
              <w:rPr>
                <w:lang w:val="el-GR"/>
              </w:rPr>
            </w:pPr>
          </w:p>
        </w:tc>
      </w:tr>
      <w:tr w:rsidR="00C446B7" w:rsidRPr="00C446B7" w14:paraId="37127BD9" w14:textId="77777777" w:rsidTr="009160B5">
        <w:trPr>
          <w:trHeight w:hRule="exact" w:val="199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5945" w14:textId="7D924820" w:rsidR="009160B5" w:rsidRDefault="009160B5" w:rsidP="00C446B7">
            <w:pPr>
              <w:pStyle w:val="TableParagraph"/>
              <w:kinsoku w:val="0"/>
              <w:overflowPunct w:val="0"/>
              <w:spacing w:before="119"/>
              <w:ind w:left="102" w:right="103"/>
              <w:rPr>
                <w:rFonts w:ascii="Tahoma" w:hAnsi="Tahoma" w:cs="Tahoma"/>
                <w:spacing w:val="-1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 w:rsidRPr="009160B5">
              <w:rPr>
                <w:rFonts w:ascii="Tahoma" w:hAnsi="Tahoma" w:cs="Tahoma"/>
                <w:spacing w:val="-1"/>
                <w:sz w:val="18"/>
                <w:szCs w:val="18"/>
              </w:rPr>
              <w:t xml:space="preserve">ατά </w:t>
            </w:r>
            <w:r w:rsidR="00586EE8" w:rsidRPr="00586EE8">
              <w:rPr>
                <w:rFonts w:ascii="Tahoma" w:hAnsi="Tahoma" w:cs="Tahoma"/>
                <w:spacing w:val="-1"/>
                <w:sz w:val="18"/>
                <w:szCs w:val="18"/>
              </w:rPr>
              <w:t>τη διάρκεια της τε</w:t>
            </w:r>
            <w:r w:rsidR="00586EE8">
              <w:rPr>
                <w:rFonts w:ascii="Tahoma" w:hAnsi="Tahoma" w:cs="Tahoma"/>
                <w:spacing w:val="-1"/>
                <w:sz w:val="18"/>
                <w:szCs w:val="18"/>
              </w:rPr>
              <w:t>λευταίας πενταετία (2017-2021)</w:t>
            </w:r>
            <w:r w:rsidR="00586EE8" w:rsidRPr="00586EE8">
              <w:rPr>
                <w:rFonts w:ascii="Tahoma" w:hAnsi="Tahoma" w:cs="Tahoma"/>
                <w:spacing w:val="-1"/>
                <w:sz w:val="18"/>
                <w:szCs w:val="18"/>
              </w:rPr>
              <w:t>, να έχει εκτελέσει τουλάχιστον μία σύμβαση σε σχετικό έργο για διεξαγωγή επιστημονικής δειγματοληψίας με τράτα βυθού, στην περιοχή του Βορείου και Κεντρικού Αιγαίου, ύψους άνω των τριάντα χιλιάδων ευρώ (30.000€) καθαρή αξία.</w:t>
            </w:r>
            <w:r w:rsidRPr="009160B5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</w:p>
          <w:p w14:paraId="594F3F8B" w14:textId="5C888A1A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(Τεκμηρίωση με α</w:t>
            </w:r>
            <w:r w:rsidRPr="00B27218">
              <w:rPr>
                <w:rFonts w:ascii="Tahoma" w:hAnsi="Tahoma" w:cs="Tahoma"/>
                <w:spacing w:val="-1"/>
                <w:sz w:val="18"/>
                <w:szCs w:val="18"/>
              </w:rPr>
              <w:t>ντίγραφα συμβάσεων και βεβαιώ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σεων επιτυχούς ολοκλήρωσής τους)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016B" w14:textId="77777777" w:rsidR="00C446B7" w:rsidRDefault="00C446B7" w:rsidP="00C446B7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8EC43C1" w14:textId="77777777" w:rsidR="00C446B7" w:rsidRDefault="00C446B7" w:rsidP="00C446B7">
            <w:pPr>
              <w:pStyle w:val="TableParagraph"/>
              <w:kinsoku w:val="0"/>
              <w:overflowPunct w:val="0"/>
              <w:spacing w:before="8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5045A0B2" w14:textId="4AF033CE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A768" w14:textId="77777777" w:rsidR="00C446B7" w:rsidRPr="00C446B7" w:rsidRDefault="00C446B7" w:rsidP="00C446B7">
            <w:pPr>
              <w:rPr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2FC" w14:textId="77777777" w:rsidR="00C446B7" w:rsidRPr="00C446B7" w:rsidRDefault="00C446B7" w:rsidP="00C446B7">
            <w:pPr>
              <w:rPr>
                <w:lang w:val="el-GR"/>
              </w:rPr>
            </w:pPr>
          </w:p>
        </w:tc>
      </w:tr>
      <w:tr w:rsidR="00C446B7" w14:paraId="6DADCD99" w14:textId="77777777" w:rsidTr="009160B5">
        <w:trPr>
          <w:trHeight w:hRule="exact" w:val="170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F135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</w:t>
            </w:r>
            <w:r w:rsidRPr="00E16B68">
              <w:rPr>
                <w:rFonts w:ascii="Tahoma" w:hAnsi="Tahoma" w:cs="Tahoma"/>
                <w:sz w:val="18"/>
                <w:szCs w:val="18"/>
              </w:rPr>
              <w:t>ε ισχύ όλα τα απαραίτητα ναυτιλιακά έγγραφα που πιστοποιούν την δυνατότητα του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16B68">
              <w:rPr>
                <w:rFonts w:ascii="Tahoma" w:hAnsi="Tahoma" w:cs="Tahoma"/>
                <w:sz w:val="18"/>
                <w:szCs w:val="18"/>
              </w:rPr>
              <w:t>σκάφους να ασκεί εμπορική αλιεία με τράτα βυθού στην Ελληνική Επικράτεια και την αξιοπλοΐα του.</w:t>
            </w:r>
          </w:p>
          <w:p w14:paraId="000D3601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9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(Τεκμηρίωση με α</w:t>
            </w:r>
            <w:r w:rsidRPr="00B27218">
              <w:rPr>
                <w:rFonts w:ascii="Tahoma" w:hAnsi="Tahoma" w:cs="Tahoma"/>
                <w:sz w:val="18"/>
                <w:szCs w:val="18"/>
              </w:rPr>
              <w:t>ντίγραφα των σχετικών ναυτιλιακών εγγράφων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24FEAD1F" w14:textId="2DD7AFAC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3578" w14:textId="77777777" w:rsidR="00C446B7" w:rsidRDefault="00C446B7" w:rsidP="00C446B7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BC14877" w14:textId="12D7F9F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 w:rsidRPr="00C446B7"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D8B8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DC5E" w14:textId="77777777" w:rsidR="00C446B7" w:rsidRDefault="00C446B7" w:rsidP="00C446B7"/>
        </w:tc>
      </w:tr>
      <w:tr w:rsidR="00C446B7" w14:paraId="1B466E3B" w14:textId="77777777" w:rsidTr="00045650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9909" w14:textId="35BB78F3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</w:pPr>
            <w:r w:rsidRPr="00D3462D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Χαρακτηριστικά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Σκάφους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BA19" w14:textId="77777777" w:rsidR="00C446B7" w:rsidRDefault="00C446B7" w:rsidP="00C446B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2407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FD4F" w14:textId="77777777" w:rsidR="00C446B7" w:rsidRDefault="00C446B7" w:rsidP="00C446B7"/>
        </w:tc>
      </w:tr>
      <w:tr w:rsidR="00C446B7" w14:paraId="53A8CBBB" w14:textId="77777777" w:rsidTr="00045650">
        <w:trPr>
          <w:trHeight w:hRule="exact" w:val="4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9F8D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Ολικό μήκος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</w:t>
            </w:r>
            <w:r>
              <w:rPr>
                <w:rFonts w:ascii="Tahoma" w:hAnsi="Tahoma" w:cs="Tahoma"/>
                <w:sz w:val="18"/>
                <w:szCs w:val="18"/>
              </w:rPr>
              <w:t>28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E76D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F62D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CAF4" w14:textId="77777777" w:rsidR="00C446B7" w:rsidRDefault="00C446B7" w:rsidP="00C446B7"/>
        </w:tc>
      </w:tr>
      <w:tr w:rsidR="00C446B7" w14:paraId="2966F9D0" w14:textId="77777777" w:rsidTr="00045650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9DA7" w14:textId="77777777" w:rsidR="00C446B7" w:rsidRDefault="00C446B7" w:rsidP="00C446B7">
            <w:pPr>
              <w:pStyle w:val="TableParagraph"/>
              <w:kinsoku w:val="0"/>
              <w:overflowPunct w:val="0"/>
              <w:spacing w:before="121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Μηχανή ισχύος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490HP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C58A" w14:textId="77777777" w:rsidR="00C446B7" w:rsidRDefault="00C446B7" w:rsidP="00C446B7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2FFB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526C" w14:textId="77777777" w:rsidR="00C446B7" w:rsidRDefault="00C446B7" w:rsidP="00C446B7"/>
        </w:tc>
      </w:tr>
      <w:tr w:rsidR="00C446B7" w14:paraId="118B4429" w14:textId="77777777" w:rsidTr="00045650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6EB6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Εξοπλισμός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σκάφους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2744" w14:textId="77777777" w:rsidR="00C446B7" w:rsidRDefault="00C446B7" w:rsidP="00C446B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2BF3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F7B8" w14:textId="77777777" w:rsidR="00C446B7" w:rsidRDefault="00C446B7" w:rsidP="00C446B7"/>
        </w:tc>
      </w:tr>
      <w:tr w:rsidR="00C446B7" w14:paraId="2C118677" w14:textId="77777777" w:rsidTr="00045650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851B" w14:textId="741BC3B0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lastRenderedPageBreak/>
              <w:t>Στο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σκάφος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υπάρχει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ηλεκτρογεννήτρια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δυνατότητα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παροχής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εναλλασσόμενου ρεύματος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τάσης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220V.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16BB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C712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CDC9" w14:textId="77777777" w:rsidR="00C446B7" w:rsidRDefault="00C446B7" w:rsidP="00C446B7"/>
        </w:tc>
      </w:tr>
      <w:tr w:rsidR="00C446B7" w14:paraId="0BC37BB0" w14:textId="77777777" w:rsidTr="00045650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532E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Μία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ηχοβολιστική συσκευή βάθους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έως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1000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DE49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5070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C231" w14:textId="77777777" w:rsidR="00C446B7" w:rsidRDefault="00C446B7" w:rsidP="00C446B7"/>
        </w:tc>
      </w:tr>
      <w:tr w:rsidR="00C446B7" w14:paraId="415F07B6" w14:textId="77777777" w:rsidTr="00045650">
        <w:trPr>
          <w:trHeight w:hRule="exact" w:val="4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D704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Ραντάρ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εμβέλεια </w:t>
            </w:r>
            <w:r>
              <w:rPr>
                <w:rFonts w:ascii="Tahoma" w:hAnsi="Tahoma" w:cs="Tahoma"/>
                <w:sz w:val="18"/>
                <w:szCs w:val="18"/>
              </w:rPr>
              <w:t>πάνω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από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60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ναυτικά μίλια.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AA9E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3408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FF6F" w14:textId="77777777" w:rsidR="00C446B7" w:rsidRDefault="00C446B7" w:rsidP="00C446B7"/>
        </w:tc>
      </w:tr>
      <w:tr w:rsidR="00C446B7" w14:paraId="10D2D92D" w14:textId="77777777" w:rsidTr="00045650">
        <w:trPr>
          <w:trHeight w:hRule="exact" w:val="6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A868" w14:textId="77777777" w:rsidR="00C446B7" w:rsidRDefault="00C446B7" w:rsidP="00C446B7">
            <w:pPr>
              <w:pStyle w:val="TableParagraph"/>
              <w:kinsoku w:val="0"/>
              <w:overflowPunct w:val="0"/>
              <w:spacing w:before="121"/>
              <w:ind w:left="102" w:righ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V.H.F.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που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εξασφαλίζει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επικοινωνία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Ελληνικούς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παράκτιους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σταθμούς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8F13" w14:textId="77777777" w:rsidR="00C446B7" w:rsidRDefault="00C446B7" w:rsidP="00C446B7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97F5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537F" w14:textId="77777777" w:rsidR="00C446B7" w:rsidRDefault="00C446B7" w:rsidP="00C446B7"/>
        </w:tc>
      </w:tr>
      <w:tr w:rsidR="00C446B7" w14:paraId="10641E38" w14:textId="77777777" w:rsidTr="00045650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4302" w14:textId="77777777" w:rsidR="00C446B7" w:rsidRDefault="00C446B7" w:rsidP="00C446B7">
            <w:pPr>
              <w:pStyle w:val="TableParagraph"/>
              <w:tabs>
                <w:tab w:val="left" w:pos="951"/>
                <w:tab w:val="left" w:pos="2687"/>
                <w:tab w:val="left" w:pos="3277"/>
                <w:tab w:val="left" w:pos="3707"/>
              </w:tabs>
              <w:kinsoku w:val="0"/>
              <w:overflowPunct w:val="0"/>
              <w:spacing w:before="119"/>
              <w:ind w:left="102" w:right="99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Σωστικά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και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πυροσβεστικά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μέσα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για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όλους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όσους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επιβαίνουν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στο σκάφος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σύμφωνα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κανονισμό Ε.Ε.Π..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44EC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D71E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7B61" w14:textId="77777777" w:rsidR="00C446B7" w:rsidRDefault="00C446B7" w:rsidP="00C446B7"/>
        </w:tc>
      </w:tr>
      <w:tr w:rsidR="00C446B7" w14:paraId="23DC2242" w14:textId="77777777" w:rsidTr="00045650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05FC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Πυξίδα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μικρότερη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δυνατή απόκλιση.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84DD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F6EA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46AD" w14:textId="77777777" w:rsidR="00C446B7" w:rsidRDefault="00C446B7" w:rsidP="00C446B7"/>
        </w:tc>
      </w:tr>
      <w:tr w:rsidR="00C446B7" w14:paraId="3445B0F5" w14:textId="77777777" w:rsidTr="00045650">
        <w:trPr>
          <w:trHeight w:hRule="exact" w:val="4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F56C" w14:textId="77777777" w:rsidR="00C446B7" w:rsidRPr="00DB410D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  <w:rPr>
                <w:lang w:val="en-US"/>
              </w:rPr>
            </w:pPr>
            <w:r w:rsidRPr="00DB410D">
              <w:rPr>
                <w:rFonts w:ascii="Tahoma" w:hAnsi="Tahoma" w:cs="Tahoma"/>
                <w:spacing w:val="-1"/>
                <w:sz w:val="18"/>
                <w:szCs w:val="18"/>
                <w:lang w:val="en-US"/>
              </w:rPr>
              <w:t xml:space="preserve">G.P.S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 w:rsidRPr="00DB410D">
              <w:rPr>
                <w:rFonts w:ascii="Tahoma" w:hAnsi="Tahoma" w:cs="Tahoma"/>
                <w:spacing w:val="-2"/>
                <w:sz w:val="18"/>
                <w:szCs w:val="18"/>
                <w:lang w:val="en-US"/>
              </w:rPr>
              <w:t xml:space="preserve"> </w:t>
            </w:r>
            <w:r w:rsidRPr="00DB410D">
              <w:rPr>
                <w:rFonts w:ascii="Tahoma" w:hAnsi="Tahoma" w:cs="Tahoma"/>
                <w:spacing w:val="-1"/>
                <w:sz w:val="18"/>
                <w:szCs w:val="18"/>
                <w:lang w:val="en-US"/>
              </w:rPr>
              <w:t>Plotter.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19F5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B129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2D9E" w14:textId="77777777" w:rsidR="00C446B7" w:rsidRDefault="00C446B7" w:rsidP="00C446B7"/>
        </w:tc>
      </w:tr>
      <w:tr w:rsidR="00C446B7" w14:paraId="61AD4371" w14:textId="77777777" w:rsidTr="00045650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876F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Πλευρικό </w:t>
            </w:r>
            <w:proofErr w:type="spellStart"/>
            <w:r>
              <w:rPr>
                <w:rFonts w:ascii="Tahoma" w:hAnsi="Tahoma" w:cs="Tahoma"/>
                <w:spacing w:val="-1"/>
                <w:sz w:val="18"/>
                <w:szCs w:val="18"/>
              </w:rPr>
              <w:t>βίντζι</w:t>
            </w:r>
            <w:proofErr w:type="spellEnd"/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πόντιση ωκεανογραφικών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οργάνων.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A4C3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94FE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D167" w14:textId="77777777" w:rsidR="00C446B7" w:rsidRDefault="00C446B7" w:rsidP="00C446B7"/>
        </w:tc>
      </w:tr>
      <w:tr w:rsidR="00C446B7" w14:paraId="6E5D5EE0" w14:textId="77777777" w:rsidTr="00045650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3CF6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Ψυκτικοί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θάλαμοι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45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κυβικών.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8D51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6878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89CD" w14:textId="77777777" w:rsidR="00C446B7" w:rsidRDefault="00C446B7" w:rsidP="00C446B7"/>
        </w:tc>
      </w:tr>
      <w:tr w:rsidR="00C446B7" w14:paraId="409E1E45" w14:textId="77777777" w:rsidTr="00045650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655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FRAME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στην</w:t>
            </w:r>
            <w:r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πρύμη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σκάφους,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ύψους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μέτρων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το </w:t>
            </w:r>
            <w:r>
              <w:rPr>
                <w:rFonts w:ascii="Tahoma" w:hAnsi="Tahoma" w:cs="Tahoma"/>
                <w:sz w:val="18"/>
                <w:szCs w:val="18"/>
              </w:rPr>
              <w:t>ύψος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του </w:t>
            </w:r>
            <w:r>
              <w:rPr>
                <w:rFonts w:ascii="Tahoma" w:hAnsi="Tahoma" w:cs="Tahoma"/>
                <w:sz w:val="18"/>
                <w:szCs w:val="18"/>
              </w:rPr>
              <w:t>δαπέδου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μέχρι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1"/>
                <w:sz w:val="18"/>
                <w:szCs w:val="18"/>
              </w:rPr>
              <w:t>μπαστέκα</w:t>
            </w:r>
            <w:proofErr w:type="spellEnd"/>
            <w:r>
              <w:rPr>
                <w:rFonts w:ascii="Tahoma" w:hAnsi="Tahoma" w:cs="Tahoma"/>
                <w:spacing w:val="-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6001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E362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2708" w14:textId="77777777" w:rsidR="00C446B7" w:rsidRDefault="00C446B7" w:rsidP="00C446B7"/>
        </w:tc>
      </w:tr>
      <w:tr w:rsidR="00C446B7" w14:paraId="1BC6F8A4" w14:textId="77777777" w:rsidTr="00045650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1808" w14:textId="77777777" w:rsidR="00C446B7" w:rsidRDefault="00C446B7" w:rsidP="00C446B7">
            <w:pPr>
              <w:pStyle w:val="TableParagraph"/>
              <w:kinsoku w:val="0"/>
              <w:overflowPunct w:val="0"/>
              <w:spacing w:before="121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Ένας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Η/Υ.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B203" w14:textId="77777777" w:rsidR="00C446B7" w:rsidRDefault="00C446B7" w:rsidP="00C446B7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0564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A12B" w14:textId="77777777" w:rsidR="00C446B7" w:rsidRDefault="00C446B7" w:rsidP="00C446B7"/>
        </w:tc>
      </w:tr>
      <w:tr w:rsidR="00C446B7" w14:paraId="2BE9EDD4" w14:textId="77777777" w:rsidTr="00045650">
        <w:trPr>
          <w:trHeight w:hRule="exact" w:val="90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7588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97"/>
              <w:jc w:val="both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Βαρούλκο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με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σύρματα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σε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άριστη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κατάσταση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μήκους</w:t>
            </w:r>
            <w:r>
              <w:rPr>
                <w:rFonts w:ascii="Tahoma" w:hAnsi="Tahoma" w:cs="Tahom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2.500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μέτρων,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βάθος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μέχρι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450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οργιές.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C6F6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9C11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03B4" w14:textId="77777777" w:rsidR="00C446B7" w:rsidRDefault="00C446B7" w:rsidP="00C446B7"/>
        </w:tc>
      </w:tr>
      <w:tr w:rsidR="00C446B7" w14:paraId="0F33AD23" w14:textId="77777777" w:rsidTr="00045650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A4E6" w14:textId="2876C13B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Μία (1)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τράτα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σε 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άριστη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κατάσταση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επαγγελματική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DEF4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F07C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A794" w14:textId="77777777" w:rsidR="00C446B7" w:rsidRDefault="00C446B7" w:rsidP="00C446B7"/>
        </w:tc>
      </w:tr>
      <w:tr w:rsidR="00C446B7" w14:paraId="3EFC8936" w14:textId="77777777" w:rsidTr="00045650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32D8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Άλλα απαιτούμενα στοιχεία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4E60" w14:textId="77777777" w:rsidR="00C446B7" w:rsidRDefault="00C446B7" w:rsidP="00C446B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A4C7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08FB" w14:textId="77777777" w:rsidR="00C446B7" w:rsidRDefault="00C446B7" w:rsidP="00C446B7"/>
        </w:tc>
      </w:tr>
      <w:tr w:rsidR="00C446B7" w14:paraId="51449789" w14:textId="77777777" w:rsidTr="00045650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A91E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1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Καλή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κατασκευή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σκάφους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της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μηχανής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απρόσκοπτη διεξαγωγή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εργασιών.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CF33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8F33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6FCC" w14:textId="77777777" w:rsidR="00C446B7" w:rsidRDefault="00C446B7" w:rsidP="00C446B7"/>
        </w:tc>
      </w:tr>
      <w:tr w:rsidR="00C446B7" w14:paraId="5047B72E" w14:textId="77777777" w:rsidTr="00045650">
        <w:trPr>
          <w:trHeight w:hRule="exact" w:val="109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45F9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96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Δυνατότητα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εξυπηρέτησης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δώδεκα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(12)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ατόμων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(επιστημονικό προσωπικό),</w:t>
            </w:r>
            <w:r>
              <w:t xml:space="preserve"> </w:t>
            </w:r>
            <w:r w:rsidRPr="001C53CE">
              <w:rPr>
                <w:rFonts w:ascii="Tahoma" w:hAnsi="Tahoma" w:cs="Tahoma"/>
                <w:spacing w:val="-1"/>
                <w:sz w:val="18"/>
                <w:szCs w:val="18"/>
              </w:rPr>
              <w:t>με δυνατότητα φιλοξενίας επί του σκάφους σε περίπτωση έκτακτης ανάγκης.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4E2F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03B1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73FF" w14:textId="77777777" w:rsidR="00C446B7" w:rsidRDefault="00C446B7" w:rsidP="00C446B7"/>
        </w:tc>
      </w:tr>
      <w:tr w:rsidR="00C446B7" w14:paraId="7CDD6445" w14:textId="77777777" w:rsidTr="00045650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4CBB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1"/>
            </w:pP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σύνθεση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πληρώματος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είναι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σύμφωνη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με 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υπάρχουσα ναυτική νομοθεσία.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86C9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B997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B744" w14:textId="77777777" w:rsidR="00C446B7" w:rsidRDefault="00C446B7" w:rsidP="00C446B7"/>
        </w:tc>
      </w:tr>
      <w:tr w:rsidR="00C446B7" w14:paraId="293957A4" w14:textId="77777777" w:rsidTr="00045650">
        <w:trPr>
          <w:trHeight w:hRule="exact" w:val="6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B096" w14:textId="186F95FF" w:rsidR="00C446B7" w:rsidRDefault="00C446B7" w:rsidP="00C446B7">
            <w:pPr>
              <w:pStyle w:val="TableParagraph"/>
              <w:kinsoku w:val="0"/>
              <w:overflowPunct w:val="0"/>
              <w:spacing w:before="121"/>
              <w:ind w:left="102" w:right="99"/>
            </w:pPr>
            <w:r>
              <w:rPr>
                <w:rFonts w:ascii="Tahoma" w:hAnsi="Tahoma" w:cs="Tahoma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 w:rsidRPr="00B27218">
              <w:rPr>
                <w:rFonts w:ascii="Tahoma" w:hAnsi="Tahoma" w:cs="Tahoma"/>
                <w:spacing w:val="-1"/>
                <w:sz w:val="18"/>
                <w:szCs w:val="18"/>
              </w:rPr>
              <w:t xml:space="preserve">Κυβερνήτης </w:t>
            </w:r>
            <w:r>
              <w:rPr>
                <w:rFonts w:ascii="Tahoma" w:hAnsi="Tahoma" w:cs="Tahoma"/>
                <w:sz w:val="18"/>
                <w:szCs w:val="18"/>
              </w:rPr>
              <w:t>είναι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γνώστης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διαδρομών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αλιείας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στον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θαλάσσιο χώρο για </w:t>
            </w:r>
            <w:r>
              <w:rPr>
                <w:rFonts w:ascii="Tahoma" w:hAnsi="Tahoma" w:cs="Tahoma"/>
                <w:sz w:val="18"/>
                <w:szCs w:val="18"/>
              </w:rPr>
              <w:t>τον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οποίο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κατατίθεται</w:t>
            </w:r>
            <w:r w:rsidRPr="005E4A38">
              <w:rPr>
                <w:rFonts w:ascii="Tahoma" w:hAnsi="Tahoma" w:cs="Tahoma"/>
                <w:spacing w:val="-1"/>
                <w:sz w:val="18"/>
                <w:szCs w:val="18"/>
              </w:rPr>
              <w:t xml:space="preserve"> η </w:t>
            </w: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>προσφορά.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5EB6" w14:textId="77777777" w:rsidR="00C446B7" w:rsidRDefault="00C446B7" w:rsidP="00C446B7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1507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8E22" w14:textId="77777777" w:rsidR="00C446B7" w:rsidRDefault="00C446B7" w:rsidP="00C446B7"/>
        </w:tc>
      </w:tr>
    </w:tbl>
    <w:p w14:paraId="66BA2EA3" w14:textId="77777777" w:rsidR="006A0E51" w:rsidRDefault="006A0E51" w:rsidP="006A0E51">
      <w:pPr>
        <w:spacing w:after="0"/>
        <w:rPr>
          <w:b/>
          <w:bCs/>
          <w:spacing w:val="-1"/>
          <w:lang w:val="el-GR"/>
        </w:rPr>
      </w:pPr>
      <w:r w:rsidRPr="006A0E51">
        <w:rPr>
          <w:b/>
          <w:bCs/>
          <w:spacing w:val="-1"/>
          <w:lang w:val="el-GR"/>
        </w:rPr>
        <w:t>Τόπος – Ημερομηνία:</w:t>
      </w:r>
    </w:p>
    <w:p w14:paraId="70D45666" w14:textId="77777777" w:rsidR="006A0E51" w:rsidRPr="006A0E51" w:rsidRDefault="006A0E51" w:rsidP="006A0E51">
      <w:pPr>
        <w:spacing w:after="0"/>
        <w:rPr>
          <w:b/>
          <w:bCs/>
          <w:spacing w:val="-1"/>
          <w:lang w:val="el-GR"/>
        </w:rPr>
      </w:pPr>
    </w:p>
    <w:p w14:paraId="356C61BE" w14:textId="0F9C0E11" w:rsidR="00D41FD6" w:rsidRDefault="006A0E51" w:rsidP="006A0E51">
      <w:pPr>
        <w:spacing w:after="0"/>
        <w:rPr>
          <w:b/>
          <w:bCs/>
          <w:spacing w:val="-1"/>
          <w:lang w:val="el-GR"/>
        </w:rPr>
      </w:pPr>
      <w:r w:rsidRPr="006A0E51">
        <w:rPr>
          <w:b/>
          <w:bCs/>
          <w:spacing w:val="-1"/>
          <w:lang w:val="el-GR"/>
        </w:rPr>
        <w:t>Όνομα, επώνυμο και θέση στην επιχείρηση υπογράφοντος:</w:t>
      </w:r>
    </w:p>
    <w:p w14:paraId="4441EB72" w14:textId="77777777" w:rsidR="000711E5" w:rsidRDefault="000711E5" w:rsidP="006A0E51">
      <w:pPr>
        <w:spacing w:after="0"/>
        <w:rPr>
          <w:b/>
          <w:bCs/>
          <w:spacing w:val="-1"/>
          <w:lang w:val="el-GR"/>
        </w:rPr>
      </w:pPr>
    </w:p>
    <w:p w14:paraId="5327429D" w14:textId="77777777" w:rsidR="003414F4" w:rsidRDefault="003414F4" w:rsidP="00D82B16">
      <w:pPr>
        <w:spacing w:after="0"/>
        <w:rPr>
          <w:lang w:val="el-GR"/>
        </w:rPr>
      </w:pPr>
    </w:p>
    <w:sectPr w:rsidR="003414F4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A5BA" w14:textId="77777777" w:rsidR="00E34813" w:rsidRDefault="00E34813">
      <w:pPr>
        <w:spacing w:after="0"/>
      </w:pPr>
      <w:r>
        <w:separator/>
      </w:r>
    </w:p>
  </w:endnote>
  <w:endnote w:type="continuationSeparator" w:id="0">
    <w:p w14:paraId="7DA8243F" w14:textId="77777777" w:rsidR="00E34813" w:rsidRDefault="00E348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17B0" w14:textId="77777777" w:rsidR="00E34813" w:rsidRDefault="00E34813" w:rsidP="00D90C18">
    <w:pPr>
      <w:pStyle w:val="af5"/>
      <w:spacing w:after="0"/>
      <w:rPr>
        <w:sz w:val="12"/>
        <w:szCs w:val="12"/>
        <w:lang w:val="el-GR"/>
      </w:rPr>
    </w:pPr>
    <w:r>
      <w:rPr>
        <w:sz w:val="12"/>
        <w:szCs w:val="12"/>
        <w:lang w:val="el-GR"/>
      </w:rPr>
      <w:t xml:space="preserve">                 </w:t>
    </w:r>
  </w:p>
  <w:p w14:paraId="5E05A0FD" w14:textId="37302934" w:rsidR="00E34813" w:rsidRDefault="00E34813" w:rsidP="002D7904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35A81EEF" wp14:editId="0DB77A6A">
          <wp:extent cx="754380" cy="548640"/>
          <wp:effectExtent l="0" t="0" r="7620" b="381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52DFE1D7" wp14:editId="71E7CAD2">
          <wp:extent cx="1173480" cy="525780"/>
          <wp:effectExtent l="0" t="0" r="7620" b="7620"/>
          <wp:docPr id="3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645CD2B2" wp14:editId="580BF2F8">
          <wp:extent cx="868680" cy="51816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DF30A" w14:textId="77777777" w:rsidR="00E34813" w:rsidRPr="002D7904" w:rsidRDefault="00E34813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ΕΥΡΩΠΑΙΚΗ ΕΝΩΣΗ</w:t>
    </w:r>
  </w:p>
  <w:p w14:paraId="6161740A" w14:textId="77777777" w:rsidR="00E34813" w:rsidRPr="002D7904" w:rsidRDefault="00E34813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Ευρωπαϊκός Ταμείο</w:t>
    </w:r>
  </w:p>
  <w:p w14:paraId="72AD8051" w14:textId="77777777" w:rsidR="00E34813" w:rsidRPr="002D7904" w:rsidRDefault="00E34813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Θάλασσας και Αλιείας</w:t>
    </w:r>
  </w:p>
  <w:p w14:paraId="052097B8" w14:textId="77777777" w:rsidR="00E34813" w:rsidRDefault="00E34813" w:rsidP="00D90C18">
    <w:pPr>
      <w:pStyle w:val="af5"/>
      <w:tabs>
        <w:tab w:val="center" w:pos="4819"/>
        <w:tab w:val="left" w:pos="7152"/>
      </w:tabs>
      <w:spacing w:after="0"/>
      <w:jc w:val="left"/>
    </w:pPr>
    <w:r>
      <w:rPr>
        <w:sz w:val="20"/>
        <w:szCs w:val="20"/>
        <w:lang w:val="el-GR"/>
      </w:rPr>
      <w:tab/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05C4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7FCE1" w14:textId="77777777" w:rsidR="000B5F4B" w:rsidRDefault="000B5F4B" w:rsidP="000B5F4B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033D2094" wp14:editId="5B178343">
          <wp:extent cx="754380" cy="548640"/>
          <wp:effectExtent l="0" t="0" r="7620" b="3810"/>
          <wp:docPr id="9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301395B5" wp14:editId="7A630E9A">
          <wp:extent cx="1173480" cy="525780"/>
          <wp:effectExtent l="0" t="0" r="7620" b="7620"/>
          <wp:docPr id="10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45341F95" wp14:editId="7BAC77B5">
          <wp:extent cx="868680" cy="518160"/>
          <wp:effectExtent l="0" t="0" r="762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85439" w14:textId="77777777" w:rsidR="000B5F4B" w:rsidRDefault="000B5F4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60A77" w14:textId="77777777" w:rsidR="00E34813" w:rsidRDefault="00E34813">
      <w:pPr>
        <w:spacing w:after="0"/>
      </w:pPr>
      <w:r>
        <w:separator/>
      </w:r>
    </w:p>
  </w:footnote>
  <w:footnote w:type="continuationSeparator" w:id="0">
    <w:p w14:paraId="47B48131" w14:textId="77777777" w:rsidR="00E34813" w:rsidRDefault="00E348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3" w15:restartNumberingAfterBreak="0">
    <w:nsid w:val="00000404"/>
    <w:multiLevelType w:val="multilevel"/>
    <w:tmpl w:val="5E487AA8"/>
    <w:lvl w:ilvl="0">
      <w:start w:val="1"/>
      <w:numFmt w:val="decimal"/>
      <w:lvlText w:val="%1."/>
      <w:lvlJc w:val="left"/>
      <w:pPr>
        <w:ind w:left="840" w:hanging="360"/>
      </w:pPr>
      <w:rPr>
        <w:rFonts w:ascii="Tahoma" w:eastAsiaTheme="minorEastAsi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4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9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552" w:hanging="37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1483" w:hanging="370"/>
      </w:pPr>
    </w:lvl>
    <w:lvl w:ilvl="3">
      <w:numFmt w:val="bullet"/>
      <w:lvlText w:val="•"/>
      <w:lvlJc w:val="left"/>
      <w:pPr>
        <w:ind w:left="2413" w:hanging="370"/>
      </w:pPr>
    </w:lvl>
    <w:lvl w:ilvl="4">
      <w:numFmt w:val="bullet"/>
      <w:lvlText w:val="•"/>
      <w:lvlJc w:val="left"/>
      <w:pPr>
        <w:ind w:left="3344" w:hanging="370"/>
      </w:pPr>
    </w:lvl>
    <w:lvl w:ilvl="5">
      <w:numFmt w:val="bullet"/>
      <w:lvlText w:val="•"/>
      <w:lvlJc w:val="left"/>
      <w:pPr>
        <w:ind w:left="4274" w:hanging="370"/>
      </w:pPr>
    </w:lvl>
    <w:lvl w:ilvl="6">
      <w:numFmt w:val="bullet"/>
      <w:lvlText w:val="•"/>
      <w:lvlJc w:val="left"/>
      <w:pPr>
        <w:ind w:left="5204" w:hanging="370"/>
      </w:pPr>
    </w:lvl>
    <w:lvl w:ilvl="7">
      <w:numFmt w:val="bullet"/>
      <w:lvlText w:val="•"/>
      <w:lvlJc w:val="left"/>
      <w:pPr>
        <w:ind w:left="6135" w:hanging="370"/>
      </w:pPr>
    </w:lvl>
    <w:lvl w:ilvl="8">
      <w:numFmt w:val="bullet"/>
      <w:lvlText w:val="•"/>
      <w:lvlJc w:val="left"/>
      <w:pPr>
        <w:ind w:left="7065" w:hanging="370"/>
      </w:pPr>
    </w:lvl>
  </w:abstractNum>
  <w:abstractNum w:abstractNumId="15" w15:restartNumberingAfterBreak="0">
    <w:nsid w:val="00000406"/>
    <w:multiLevelType w:val="multilevel"/>
    <w:tmpl w:val="00000889"/>
    <w:lvl w:ilvl="0">
      <w:start w:val="2"/>
      <w:numFmt w:val="upperLetter"/>
      <w:lvlText w:val="%1)"/>
      <w:lvlJc w:val="left"/>
      <w:pPr>
        <w:ind w:left="476" w:hanging="257"/>
      </w:pPr>
      <w:rPr>
        <w:rFonts w:ascii="Tahoma" w:hAnsi="Tahoma" w:cs="Tahoma"/>
        <w:b/>
        <w:bCs/>
        <w:spacing w:val="-2"/>
        <w:sz w:val="18"/>
        <w:szCs w:val="18"/>
      </w:rPr>
    </w:lvl>
    <w:lvl w:ilvl="1">
      <w:start w:val="1"/>
      <w:numFmt w:val="decimal"/>
      <w:lvlText w:val="%2."/>
      <w:lvlJc w:val="left"/>
      <w:pPr>
        <w:ind w:left="863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781" w:hanging="360"/>
      </w:pPr>
    </w:lvl>
    <w:lvl w:ilvl="3">
      <w:numFmt w:val="bullet"/>
      <w:lvlText w:val="•"/>
      <w:lvlJc w:val="left"/>
      <w:pPr>
        <w:ind w:left="2699" w:hanging="360"/>
      </w:pPr>
    </w:lvl>
    <w:lvl w:ilvl="4">
      <w:numFmt w:val="bullet"/>
      <w:lvlText w:val="•"/>
      <w:lvlJc w:val="left"/>
      <w:pPr>
        <w:ind w:left="3617" w:hanging="360"/>
      </w:pPr>
    </w:lvl>
    <w:lvl w:ilvl="5">
      <w:numFmt w:val="bullet"/>
      <w:lvlText w:val="•"/>
      <w:lvlJc w:val="left"/>
      <w:pPr>
        <w:ind w:left="4535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72" w:hanging="360"/>
      </w:pPr>
    </w:lvl>
    <w:lvl w:ilvl="8">
      <w:numFmt w:val="bullet"/>
      <w:lvlText w:val="•"/>
      <w:lvlJc w:val="left"/>
      <w:pPr>
        <w:ind w:left="7290" w:hanging="360"/>
      </w:pPr>
    </w:lvl>
  </w:abstractNum>
  <w:abstractNum w:abstractNumId="16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7" w15:restartNumberingAfterBreak="0">
    <w:nsid w:val="00000408"/>
    <w:multiLevelType w:val="multilevel"/>
    <w:tmpl w:val="0000088B"/>
    <w:lvl w:ilvl="0">
      <w:start w:val="1"/>
      <w:numFmt w:val="lowerRoman"/>
      <w:lvlText w:val="(%1)"/>
      <w:lvlJc w:val="left"/>
      <w:pPr>
        <w:ind w:left="547" w:hanging="428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85" w:hanging="428"/>
      </w:pPr>
    </w:lvl>
    <w:lvl w:ilvl="2">
      <w:numFmt w:val="bullet"/>
      <w:lvlText w:val="•"/>
      <w:lvlJc w:val="left"/>
      <w:pPr>
        <w:ind w:left="2223" w:hanging="428"/>
      </w:pPr>
    </w:lvl>
    <w:lvl w:ilvl="3">
      <w:numFmt w:val="bullet"/>
      <w:lvlText w:val="•"/>
      <w:lvlJc w:val="left"/>
      <w:pPr>
        <w:ind w:left="3060" w:hanging="428"/>
      </w:pPr>
    </w:lvl>
    <w:lvl w:ilvl="4">
      <w:numFmt w:val="bullet"/>
      <w:lvlText w:val="•"/>
      <w:lvlJc w:val="left"/>
      <w:pPr>
        <w:ind w:left="3898" w:hanging="428"/>
      </w:pPr>
    </w:lvl>
    <w:lvl w:ilvl="5">
      <w:numFmt w:val="bullet"/>
      <w:lvlText w:val="•"/>
      <w:lvlJc w:val="left"/>
      <w:pPr>
        <w:ind w:left="4736" w:hanging="428"/>
      </w:pPr>
    </w:lvl>
    <w:lvl w:ilvl="6">
      <w:numFmt w:val="bullet"/>
      <w:lvlText w:val="•"/>
      <w:lvlJc w:val="left"/>
      <w:pPr>
        <w:ind w:left="5574" w:hanging="428"/>
      </w:pPr>
    </w:lvl>
    <w:lvl w:ilvl="7">
      <w:numFmt w:val="bullet"/>
      <w:lvlText w:val="•"/>
      <w:lvlJc w:val="left"/>
      <w:pPr>
        <w:ind w:left="6412" w:hanging="428"/>
      </w:pPr>
    </w:lvl>
    <w:lvl w:ilvl="8">
      <w:numFmt w:val="bullet"/>
      <w:lvlText w:val="•"/>
      <w:lvlJc w:val="left"/>
      <w:pPr>
        <w:ind w:left="7250" w:hanging="428"/>
      </w:pPr>
    </w:lvl>
  </w:abstractNum>
  <w:abstractNum w:abstractNumId="18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4" w:hanging="360"/>
      </w:pPr>
    </w:lvl>
    <w:lvl w:ilvl="2">
      <w:numFmt w:val="bullet"/>
      <w:lvlText w:val="•"/>
      <w:lvlJc w:val="left"/>
      <w:pPr>
        <w:ind w:left="2169" w:hanging="360"/>
      </w:pPr>
    </w:lvl>
    <w:lvl w:ilvl="3">
      <w:numFmt w:val="bullet"/>
      <w:lvlText w:val="•"/>
      <w:lvlJc w:val="left"/>
      <w:pPr>
        <w:ind w:left="3013" w:hanging="360"/>
      </w:pPr>
    </w:lvl>
    <w:lvl w:ilvl="4">
      <w:numFmt w:val="bullet"/>
      <w:lvlText w:val="•"/>
      <w:lvlJc w:val="left"/>
      <w:pPr>
        <w:ind w:left="3858" w:hanging="360"/>
      </w:pPr>
    </w:lvl>
    <w:lvl w:ilvl="5">
      <w:numFmt w:val="bullet"/>
      <w:lvlText w:val="•"/>
      <w:lvlJc w:val="left"/>
      <w:pPr>
        <w:ind w:left="4703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237" w:hanging="360"/>
      </w:pPr>
    </w:lvl>
  </w:abstractNum>
  <w:abstractNum w:abstractNumId="19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886" w:hanging="360"/>
      </w:pPr>
    </w:lvl>
    <w:lvl w:ilvl="4">
      <w:numFmt w:val="bullet"/>
      <w:lvlText w:val="•"/>
      <w:lvlJc w:val="left"/>
      <w:pPr>
        <w:ind w:left="2892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903" w:hanging="360"/>
      </w:pPr>
    </w:lvl>
    <w:lvl w:ilvl="7">
      <w:numFmt w:val="bullet"/>
      <w:lvlText w:val="•"/>
      <w:lvlJc w:val="left"/>
      <w:pPr>
        <w:ind w:left="5909" w:hanging="360"/>
      </w:pPr>
    </w:lvl>
    <w:lvl w:ilvl="8">
      <w:numFmt w:val="bullet"/>
      <w:lvlText w:val="•"/>
      <w:lvlJc w:val="left"/>
      <w:pPr>
        <w:ind w:left="6915" w:hanging="360"/>
      </w:pPr>
    </w:lvl>
  </w:abstractNum>
  <w:abstractNum w:abstractNumId="20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8" w:hanging="720"/>
      </w:pPr>
      <w:rPr>
        <w:rFonts w:ascii="Tahoma" w:hAnsi="Tahoma" w:cs="Tahoma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828" w:hanging="425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828" w:hanging="425"/>
      </w:pPr>
    </w:lvl>
    <w:lvl w:ilvl="3">
      <w:numFmt w:val="bullet"/>
      <w:lvlText w:val="•"/>
      <w:lvlJc w:val="left"/>
      <w:pPr>
        <w:ind w:left="828" w:hanging="425"/>
      </w:pPr>
    </w:lvl>
    <w:lvl w:ilvl="4">
      <w:numFmt w:val="bullet"/>
      <w:lvlText w:val="•"/>
      <w:lvlJc w:val="left"/>
      <w:pPr>
        <w:ind w:left="828" w:hanging="425"/>
      </w:pPr>
    </w:lvl>
    <w:lvl w:ilvl="5">
      <w:numFmt w:val="bullet"/>
      <w:lvlText w:val="•"/>
      <w:lvlJc w:val="left"/>
      <w:pPr>
        <w:ind w:left="828" w:hanging="425"/>
      </w:pPr>
    </w:lvl>
    <w:lvl w:ilvl="6">
      <w:numFmt w:val="bullet"/>
      <w:lvlText w:val="•"/>
      <w:lvlJc w:val="left"/>
      <w:pPr>
        <w:ind w:left="828" w:hanging="425"/>
      </w:pPr>
    </w:lvl>
    <w:lvl w:ilvl="7">
      <w:numFmt w:val="bullet"/>
      <w:lvlText w:val="•"/>
      <w:lvlJc w:val="left"/>
      <w:pPr>
        <w:ind w:left="840" w:hanging="425"/>
      </w:pPr>
    </w:lvl>
    <w:lvl w:ilvl="8">
      <w:numFmt w:val="bullet"/>
      <w:lvlText w:val="•"/>
      <w:lvlJc w:val="left"/>
      <w:pPr>
        <w:ind w:left="3535" w:hanging="425"/>
      </w:pPr>
    </w:lvl>
  </w:abstractNum>
  <w:abstractNum w:abstractNumId="21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22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56" w:hanging="111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946" w:hanging="111"/>
      </w:pPr>
    </w:lvl>
    <w:lvl w:ilvl="2">
      <w:numFmt w:val="bullet"/>
      <w:lvlText w:val="•"/>
      <w:lvlJc w:val="left"/>
      <w:pPr>
        <w:ind w:left="1837" w:hanging="111"/>
      </w:pPr>
    </w:lvl>
    <w:lvl w:ilvl="3">
      <w:numFmt w:val="bullet"/>
      <w:lvlText w:val="•"/>
      <w:lvlJc w:val="left"/>
      <w:pPr>
        <w:ind w:left="2727" w:hanging="111"/>
      </w:pPr>
    </w:lvl>
    <w:lvl w:ilvl="4">
      <w:numFmt w:val="bullet"/>
      <w:lvlText w:val="•"/>
      <w:lvlJc w:val="left"/>
      <w:pPr>
        <w:ind w:left="3618" w:hanging="111"/>
      </w:pPr>
    </w:lvl>
    <w:lvl w:ilvl="5">
      <w:numFmt w:val="bullet"/>
      <w:lvlText w:val="•"/>
      <w:lvlJc w:val="left"/>
      <w:pPr>
        <w:ind w:left="4508" w:hanging="111"/>
      </w:pPr>
    </w:lvl>
    <w:lvl w:ilvl="6">
      <w:numFmt w:val="bullet"/>
      <w:lvlText w:val="•"/>
      <w:lvlJc w:val="left"/>
      <w:pPr>
        <w:ind w:left="5399" w:hanging="111"/>
      </w:pPr>
    </w:lvl>
    <w:lvl w:ilvl="7">
      <w:numFmt w:val="bullet"/>
      <w:lvlText w:val="•"/>
      <w:lvlJc w:val="left"/>
      <w:pPr>
        <w:ind w:left="6289" w:hanging="111"/>
      </w:pPr>
    </w:lvl>
    <w:lvl w:ilvl="8">
      <w:numFmt w:val="bullet"/>
      <w:lvlText w:val="•"/>
      <w:lvlJc w:val="left"/>
      <w:pPr>
        <w:ind w:left="7180" w:hanging="111"/>
      </w:pPr>
    </w:lvl>
  </w:abstractNum>
  <w:abstractNum w:abstractNumId="23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7" w:hanging="284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920" w:hanging="284"/>
      </w:p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668" w:hanging="284"/>
      </w:pPr>
    </w:lvl>
    <w:lvl w:ilvl="4">
      <w:numFmt w:val="bullet"/>
      <w:lvlText w:val="•"/>
      <w:lvlJc w:val="left"/>
      <w:pPr>
        <w:ind w:left="3541" w:hanging="284"/>
      </w:pPr>
    </w:lvl>
    <w:lvl w:ilvl="5">
      <w:numFmt w:val="bullet"/>
      <w:lvlText w:val="•"/>
      <w:lvlJc w:val="left"/>
      <w:pPr>
        <w:ind w:left="4415" w:hanging="284"/>
      </w:pPr>
    </w:lvl>
    <w:lvl w:ilvl="6">
      <w:numFmt w:val="bullet"/>
      <w:lvlText w:val="•"/>
      <w:lvlJc w:val="left"/>
      <w:pPr>
        <w:ind w:left="5289" w:hanging="284"/>
      </w:pPr>
    </w:lvl>
    <w:lvl w:ilvl="7">
      <w:numFmt w:val="bullet"/>
      <w:lvlText w:val="•"/>
      <w:lvlJc w:val="left"/>
      <w:pPr>
        <w:ind w:left="6163" w:hanging="284"/>
      </w:pPr>
    </w:lvl>
    <w:lvl w:ilvl="8">
      <w:numFmt w:val="bullet"/>
      <w:lvlText w:val="•"/>
      <w:lvlJc w:val="left"/>
      <w:pPr>
        <w:ind w:left="7036" w:hanging="284"/>
      </w:pPr>
    </w:lvl>
  </w:abstractNum>
  <w:abstractNum w:abstractNumId="24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333" w:hanging="149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769" w:hanging="149"/>
      </w:pPr>
    </w:lvl>
    <w:lvl w:ilvl="2">
      <w:numFmt w:val="bullet"/>
      <w:lvlText w:val="•"/>
      <w:lvlJc w:val="left"/>
      <w:pPr>
        <w:ind w:left="1206" w:hanging="149"/>
      </w:pPr>
    </w:lvl>
    <w:lvl w:ilvl="3">
      <w:numFmt w:val="bullet"/>
      <w:lvlText w:val="•"/>
      <w:lvlJc w:val="left"/>
      <w:pPr>
        <w:ind w:left="1642" w:hanging="149"/>
      </w:pPr>
    </w:lvl>
    <w:lvl w:ilvl="4">
      <w:numFmt w:val="bullet"/>
      <w:lvlText w:val="•"/>
      <w:lvlJc w:val="left"/>
      <w:pPr>
        <w:ind w:left="2079" w:hanging="149"/>
      </w:pPr>
    </w:lvl>
    <w:lvl w:ilvl="5">
      <w:numFmt w:val="bullet"/>
      <w:lvlText w:val="•"/>
      <w:lvlJc w:val="left"/>
      <w:pPr>
        <w:ind w:left="2516" w:hanging="149"/>
      </w:pPr>
    </w:lvl>
    <w:lvl w:ilvl="6">
      <w:numFmt w:val="bullet"/>
      <w:lvlText w:val="•"/>
      <w:lvlJc w:val="left"/>
      <w:pPr>
        <w:ind w:left="2952" w:hanging="149"/>
      </w:pPr>
    </w:lvl>
    <w:lvl w:ilvl="7">
      <w:numFmt w:val="bullet"/>
      <w:lvlText w:val="•"/>
      <w:lvlJc w:val="left"/>
      <w:pPr>
        <w:ind w:left="3389" w:hanging="149"/>
      </w:pPr>
    </w:lvl>
    <w:lvl w:ilvl="8">
      <w:numFmt w:val="bullet"/>
      <w:lvlText w:val="•"/>
      <w:lvlJc w:val="left"/>
      <w:pPr>
        <w:ind w:left="3826" w:hanging="149"/>
      </w:pPr>
    </w:lvl>
  </w:abstractNum>
  <w:abstractNum w:abstractNumId="25" w15:restartNumberingAfterBreak="0">
    <w:nsid w:val="00000410"/>
    <w:multiLevelType w:val="multilevel"/>
    <w:tmpl w:val="00000893"/>
    <w:lvl w:ilvl="0">
      <w:start w:val="1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6" w15:restartNumberingAfterBreak="0">
    <w:nsid w:val="00000411"/>
    <w:multiLevelType w:val="multilevel"/>
    <w:tmpl w:val="00000894"/>
    <w:lvl w:ilvl="0">
      <w:start w:val="2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7" w15:restartNumberingAfterBreak="0">
    <w:nsid w:val="00000412"/>
    <w:multiLevelType w:val="multilevel"/>
    <w:tmpl w:val="00000895"/>
    <w:lvl w:ilvl="0">
      <w:start w:val="27"/>
      <w:numFmt w:val="lowerRoman"/>
      <w:lvlText w:val="%1"/>
      <w:lvlJc w:val="left"/>
      <w:pPr>
        <w:ind w:left="120" w:hanging="720"/>
      </w:pPr>
      <w:rPr>
        <w:rFonts w:ascii="Calibri" w:hAnsi="Calibri" w:cs="Calibri"/>
        <w:b w:val="0"/>
        <w:b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1000" w:hanging="720"/>
      </w:pPr>
    </w:lvl>
    <w:lvl w:ilvl="2">
      <w:numFmt w:val="bullet"/>
      <w:lvlText w:val="•"/>
      <w:lvlJc w:val="left"/>
      <w:pPr>
        <w:ind w:left="1881" w:hanging="720"/>
      </w:pPr>
    </w:lvl>
    <w:lvl w:ilvl="3">
      <w:numFmt w:val="bullet"/>
      <w:lvlText w:val="•"/>
      <w:lvlJc w:val="left"/>
      <w:pPr>
        <w:ind w:left="2761" w:hanging="720"/>
      </w:pPr>
    </w:lvl>
    <w:lvl w:ilvl="4">
      <w:numFmt w:val="bullet"/>
      <w:lvlText w:val="•"/>
      <w:lvlJc w:val="left"/>
      <w:pPr>
        <w:ind w:left="3642" w:hanging="720"/>
      </w:pPr>
    </w:lvl>
    <w:lvl w:ilvl="5">
      <w:numFmt w:val="bullet"/>
      <w:lvlText w:val="•"/>
      <w:lvlJc w:val="left"/>
      <w:pPr>
        <w:ind w:left="4523" w:hanging="720"/>
      </w:pPr>
    </w:lvl>
    <w:lvl w:ilvl="6">
      <w:numFmt w:val="bullet"/>
      <w:lvlText w:val="•"/>
      <w:lvlJc w:val="left"/>
      <w:pPr>
        <w:ind w:left="5403" w:hanging="720"/>
      </w:pPr>
    </w:lvl>
    <w:lvl w:ilvl="7">
      <w:numFmt w:val="bullet"/>
      <w:lvlText w:val="•"/>
      <w:lvlJc w:val="left"/>
      <w:pPr>
        <w:ind w:left="6284" w:hanging="720"/>
      </w:pPr>
    </w:lvl>
    <w:lvl w:ilvl="8">
      <w:numFmt w:val="bullet"/>
      <w:lvlText w:val="•"/>
      <w:lvlJc w:val="left"/>
      <w:pPr>
        <w:ind w:left="7165" w:hanging="720"/>
      </w:pPr>
    </w:lvl>
  </w:abstractNum>
  <w:abstractNum w:abstractNumId="28" w15:restartNumberingAfterBreak="0">
    <w:nsid w:val="00000413"/>
    <w:multiLevelType w:val="multilevel"/>
    <w:tmpl w:val="00000896"/>
    <w:lvl w:ilvl="0">
      <w:start w:val="3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1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9" w15:restartNumberingAfterBreak="0">
    <w:nsid w:val="00EC0AC2"/>
    <w:multiLevelType w:val="hybridMultilevel"/>
    <w:tmpl w:val="AC3850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0DB4B3F"/>
    <w:multiLevelType w:val="hybridMultilevel"/>
    <w:tmpl w:val="920E94F0"/>
    <w:lvl w:ilvl="0" w:tplc="1554AA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F9E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07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C9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4D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44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2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21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6E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04D31"/>
    <w:multiLevelType w:val="hybridMultilevel"/>
    <w:tmpl w:val="35E04030"/>
    <w:lvl w:ilvl="0" w:tplc="CFB2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E4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CD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D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29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4F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1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63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48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D76B8C"/>
    <w:multiLevelType w:val="multilevel"/>
    <w:tmpl w:val="741E4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35263656"/>
    <w:multiLevelType w:val="hybridMultilevel"/>
    <w:tmpl w:val="8C344272"/>
    <w:lvl w:ilvl="0" w:tplc="911C5E1C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C146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9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EA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8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0C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E0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8B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6B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341461"/>
    <w:multiLevelType w:val="hybridMultilevel"/>
    <w:tmpl w:val="1F1AA0A0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30"/>
  </w:num>
  <w:num w:numId="13">
    <w:abstractNumId w:val="10"/>
  </w:num>
  <w:num w:numId="14">
    <w:abstractNumId w:val="36"/>
  </w:num>
  <w:num w:numId="15">
    <w:abstractNumId w:val="33"/>
  </w:num>
  <w:num w:numId="16">
    <w:abstractNumId w:val="28"/>
  </w:num>
  <w:num w:numId="17">
    <w:abstractNumId w:val="27"/>
  </w:num>
  <w:num w:numId="18">
    <w:abstractNumId w:val="26"/>
  </w:num>
  <w:num w:numId="19">
    <w:abstractNumId w:val="25"/>
  </w:num>
  <w:num w:numId="20">
    <w:abstractNumId w:val="24"/>
  </w:num>
  <w:num w:numId="21">
    <w:abstractNumId w:val="23"/>
  </w:num>
  <w:num w:numId="22">
    <w:abstractNumId w:val="22"/>
  </w:num>
  <w:num w:numId="23">
    <w:abstractNumId w:val="21"/>
  </w:num>
  <w:num w:numId="24">
    <w:abstractNumId w:val="20"/>
  </w:num>
  <w:num w:numId="25">
    <w:abstractNumId w:val="19"/>
  </w:num>
  <w:num w:numId="26">
    <w:abstractNumId w:val="18"/>
  </w:num>
  <w:num w:numId="27">
    <w:abstractNumId w:val="17"/>
  </w:num>
  <w:num w:numId="28">
    <w:abstractNumId w:val="16"/>
  </w:num>
  <w:num w:numId="29">
    <w:abstractNumId w:val="15"/>
  </w:num>
  <w:num w:numId="30">
    <w:abstractNumId w:val="14"/>
  </w:num>
  <w:num w:numId="31">
    <w:abstractNumId w:val="13"/>
  </w:num>
  <w:num w:numId="32">
    <w:abstractNumId w:val="12"/>
  </w:num>
  <w:num w:numId="33">
    <w:abstractNumId w:val="11"/>
  </w:num>
  <w:num w:numId="34">
    <w:abstractNumId w:val="35"/>
  </w:num>
  <w:num w:numId="35">
    <w:abstractNumId w:val="34"/>
  </w:num>
  <w:num w:numId="36">
    <w:abstractNumId w:val="2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F3"/>
    <w:rsid w:val="00000058"/>
    <w:rsid w:val="000020FF"/>
    <w:rsid w:val="00002655"/>
    <w:rsid w:val="000046FB"/>
    <w:rsid w:val="0000509F"/>
    <w:rsid w:val="000055AC"/>
    <w:rsid w:val="00005D23"/>
    <w:rsid w:val="00005F77"/>
    <w:rsid w:val="00010D48"/>
    <w:rsid w:val="00012A64"/>
    <w:rsid w:val="000158C7"/>
    <w:rsid w:val="0001607E"/>
    <w:rsid w:val="00020B6A"/>
    <w:rsid w:val="00022C43"/>
    <w:rsid w:val="0002320C"/>
    <w:rsid w:val="00026952"/>
    <w:rsid w:val="00026E2E"/>
    <w:rsid w:val="000302E7"/>
    <w:rsid w:val="00032BAF"/>
    <w:rsid w:val="00034E13"/>
    <w:rsid w:val="000358F8"/>
    <w:rsid w:val="00035D35"/>
    <w:rsid w:val="00035E7B"/>
    <w:rsid w:val="00036EEA"/>
    <w:rsid w:val="00037A81"/>
    <w:rsid w:val="00043016"/>
    <w:rsid w:val="00043D71"/>
    <w:rsid w:val="00044963"/>
    <w:rsid w:val="00045650"/>
    <w:rsid w:val="00047ABB"/>
    <w:rsid w:val="00050DED"/>
    <w:rsid w:val="00051662"/>
    <w:rsid w:val="000521DC"/>
    <w:rsid w:val="000554AB"/>
    <w:rsid w:val="00055BE3"/>
    <w:rsid w:val="0005714E"/>
    <w:rsid w:val="00060353"/>
    <w:rsid w:val="0006357D"/>
    <w:rsid w:val="00064648"/>
    <w:rsid w:val="0006560B"/>
    <w:rsid w:val="000711E5"/>
    <w:rsid w:val="00072008"/>
    <w:rsid w:val="0007205E"/>
    <w:rsid w:val="000736E5"/>
    <w:rsid w:val="00075146"/>
    <w:rsid w:val="00076C9E"/>
    <w:rsid w:val="000827CF"/>
    <w:rsid w:val="00084105"/>
    <w:rsid w:val="000871F7"/>
    <w:rsid w:val="0009690F"/>
    <w:rsid w:val="000A0FD7"/>
    <w:rsid w:val="000A1F0B"/>
    <w:rsid w:val="000A223D"/>
    <w:rsid w:val="000B1EE7"/>
    <w:rsid w:val="000B2B64"/>
    <w:rsid w:val="000B44AC"/>
    <w:rsid w:val="000B4E51"/>
    <w:rsid w:val="000B5954"/>
    <w:rsid w:val="000B5BD8"/>
    <w:rsid w:val="000B5F4B"/>
    <w:rsid w:val="000C1061"/>
    <w:rsid w:val="000C2AF4"/>
    <w:rsid w:val="000C2D2C"/>
    <w:rsid w:val="000C4284"/>
    <w:rsid w:val="000C655F"/>
    <w:rsid w:val="000C76F3"/>
    <w:rsid w:val="000C7EE7"/>
    <w:rsid w:val="000D0379"/>
    <w:rsid w:val="000D1E44"/>
    <w:rsid w:val="000D319F"/>
    <w:rsid w:val="000D3FE7"/>
    <w:rsid w:val="000E060A"/>
    <w:rsid w:val="000E5C55"/>
    <w:rsid w:val="000E636F"/>
    <w:rsid w:val="000E6DFB"/>
    <w:rsid w:val="000F36F5"/>
    <w:rsid w:val="000F4086"/>
    <w:rsid w:val="000F6DF0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1E0D"/>
    <w:rsid w:val="00112694"/>
    <w:rsid w:val="00114676"/>
    <w:rsid w:val="00114CD1"/>
    <w:rsid w:val="00116CBA"/>
    <w:rsid w:val="00117891"/>
    <w:rsid w:val="00120554"/>
    <w:rsid w:val="001217F6"/>
    <w:rsid w:val="00121C45"/>
    <w:rsid w:val="00122C70"/>
    <w:rsid w:val="00127AAD"/>
    <w:rsid w:val="0013146B"/>
    <w:rsid w:val="0013171D"/>
    <w:rsid w:val="00131FC9"/>
    <w:rsid w:val="001361C9"/>
    <w:rsid w:val="001365BB"/>
    <w:rsid w:val="00137310"/>
    <w:rsid w:val="0014092D"/>
    <w:rsid w:val="00142140"/>
    <w:rsid w:val="0014575C"/>
    <w:rsid w:val="00145FF4"/>
    <w:rsid w:val="001468B2"/>
    <w:rsid w:val="001468D7"/>
    <w:rsid w:val="00150871"/>
    <w:rsid w:val="001540A6"/>
    <w:rsid w:val="00160307"/>
    <w:rsid w:val="00166934"/>
    <w:rsid w:val="00170716"/>
    <w:rsid w:val="00171EB5"/>
    <w:rsid w:val="00173592"/>
    <w:rsid w:val="00173A86"/>
    <w:rsid w:val="00175691"/>
    <w:rsid w:val="00176834"/>
    <w:rsid w:val="00176884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BE8"/>
    <w:rsid w:val="00193C14"/>
    <w:rsid w:val="00194EFC"/>
    <w:rsid w:val="001955AB"/>
    <w:rsid w:val="00196A81"/>
    <w:rsid w:val="00197968"/>
    <w:rsid w:val="001A410F"/>
    <w:rsid w:val="001A47A4"/>
    <w:rsid w:val="001A51A2"/>
    <w:rsid w:val="001A5387"/>
    <w:rsid w:val="001A71FA"/>
    <w:rsid w:val="001B0656"/>
    <w:rsid w:val="001B2F8D"/>
    <w:rsid w:val="001B33F7"/>
    <w:rsid w:val="001B52D1"/>
    <w:rsid w:val="001B6368"/>
    <w:rsid w:val="001B64FA"/>
    <w:rsid w:val="001C0BBE"/>
    <w:rsid w:val="001C1814"/>
    <w:rsid w:val="001C2D22"/>
    <w:rsid w:val="001C4D31"/>
    <w:rsid w:val="001C5AD7"/>
    <w:rsid w:val="001D05DC"/>
    <w:rsid w:val="001D2694"/>
    <w:rsid w:val="001D36F2"/>
    <w:rsid w:val="001D4558"/>
    <w:rsid w:val="001D54D9"/>
    <w:rsid w:val="001D7864"/>
    <w:rsid w:val="001E01BC"/>
    <w:rsid w:val="001E099D"/>
    <w:rsid w:val="001E2964"/>
    <w:rsid w:val="001E3217"/>
    <w:rsid w:val="001E32A7"/>
    <w:rsid w:val="001E63C2"/>
    <w:rsid w:val="001E6F85"/>
    <w:rsid w:val="001E73F1"/>
    <w:rsid w:val="001E7834"/>
    <w:rsid w:val="001F006F"/>
    <w:rsid w:val="001F038C"/>
    <w:rsid w:val="001F0D69"/>
    <w:rsid w:val="001F1DCF"/>
    <w:rsid w:val="001F7E31"/>
    <w:rsid w:val="00200D2C"/>
    <w:rsid w:val="002041AF"/>
    <w:rsid w:val="00204575"/>
    <w:rsid w:val="00204DA6"/>
    <w:rsid w:val="00206824"/>
    <w:rsid w:val="00207038"/>
    <w:rsid w:val="0021250A"/>
    <w:rsid w:val="00212587"/>
    <w:rsid w:val="00215ADE"/>
    <w:rsid w:val="00216ECA"/>
    <w:rsid w:val="00217F18"/>
    <w:rsid w:val="00220F27"/>
    <w:rsid w:val="00222045"/>
    <w:rsid w:val="00222BE7"/>
    <w:rsid w:val="0022341D"/>
    <w:rsid w:val="00225278"/>
    <w:rsid w:val="00227FB3"/>
    <w:rsid w:val="00231189"/>
    <w:rsid w:val="002338D8"/>
    <w:rsid w:val="002348E2"/>
    <w:rsid w:val="002353B1"/>
    <w:rsid w:val="00235983"/>
    <w:rsid w:val="00240CE0"/>
    <w:rsid w:val="0024202B"/>
    <w:rsid w:val="002432FE"/>
    <w:rsid w:val="00244DC3"/>
    <w:rsid w:val="00245426"/>
    <w:rsid w:val="00245B54"/>
    <w:rsid w:val="00246D2E"/>
    <w:rsid w:val="00247AA2"/>
    <w:rsid w:val="0025162D"/>
    <w:rsid w:val="002523EF"/>
    <w:rsid w:val="00257736"/>
    <w:rsid w:val="002647D4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4640"/>
    <w:rsid w:val="0028578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8E1"/>
    <w:rsid w:val="00292B67"/>
    <w:rsid w:val="0029307B"/>
    <w:rsid w:val="002973BD"/>
    <w:rsid w:val="002A0571"/>
    <w:rsid w:val="002A145F"/>
    <w:rsid w:val="002A3AAC"/>
    <w:rsid w:val="002B1D4B"/>
    <w:rsid w:val="002B20BB"/>
    <w:rsid w:val="002B2D40"/>
    <w:rsid w:val="002B3983"/>
    <w:rsid w:val="002B4D9C"/>
    <w:rsid w:val="002B7965"/>
    <w:rsid w:val="002C0F60"/>
    <w:rsid w:val="002C1B44"/>
    <w:rsid w:val="002C423E"/>
    <w:rsid w:val="002C4453"/>
    <w:rsid w:val="002C6819"/>
    <w:rsid w:val="002D03C5"/>
    <w:rsid w:val="002D213E"/>
    <w:rsid w:val="002D2512"/>
    <w:rsid w:val="002D3446"/>
    <w:rsid w:val="002D3C14"/>
    <w:rsid w:val="002D4136"/>
    <w:rsid w:val="002D6343"/>
    <w:rsid w:val="002D7904"/>
    <w:rsid w:val="002D7A51"/>
    <w:rsid w:val="002D7D42"/>
    <w:rsid w:val="002E05CD"/>
    <w:rsid w:val="002E10CC"/>
    <w:rsid w:val="002E129A"/>
    <w:rsid w:val="002E1400"/>
    <w:rsid w:val="002E1623"/>
    <w:rsid w:val="002E2419"/>
    <w:rsid w:val="002E5640"/>
    <w:rsid w:val="002E5F94"/>
    <w:rsid w:val="002E691E"/>
    <w:rsid w:val="002E6CB5"/>
    <w:rsid w:val="002E6D91"/>
    <w:rsid w:val="002E7174"/>
    <w:rsid w:val="002F1F48"/>
    <w:rsid w:val="002F2403"/>
    <w:rsid w:val="002F5ED7"/>
    <w:rsid w:val="002F6F58"/>
    <w:rsid w:val="0030252E"/>
    <w:rsid w:val="00303AE1"/>
    <w:rsid w:val="00305EAC"/>
    <w:rsid w:val="00306657"/>
    <w:rsid w:val="00307AF2"/>
    <w:rsid w:val="00310942"/>
    <w:rsid w:val="00312742"/>
    <w:rsid w:val="00316C81"/>
    <w:rsid w:val="0031785B"/>
    <w:rsid w:val="00317E99"/>
    <w:rsid w:val="00320084"/>
    <w:rsid w:val="00321EA9"/>
    <w:rsid w:val="00322998"/>
    <w:rsid w:val="00322DCB"/>
    <w:rsid w:val="00325034"/>
    <w:rsid w:val="0032639F"/>
    <w:rsid w:val="00326E87"/>
    <w:rsid w:val="0033581F"/>
    <w:rsid w:val="003363E5"/>
    <w:rsid w:val="003367C6"/>
    <w:rsid w:val="00341043"/>
    <w:rsid w:val="0034108A"/>
    <w:rsid w:val="0034124D"/>
    <w:rsid w:val="003414F4"/>
    <w:rsid w:val="00342556"/>
    <w:rsid w:val="00345415"/>
    <w:rsid w:val="003458B7"/>
    <w:rsid w:val="0034590B"/>
    <w:rsid w:val="00346054"/>
    <w:rsid w:val="00346C39"/>
    <w:rsid w:val="003476B5"/>
    <w:rsid w:val="003513E3"/>
    <w:rsid w:val="00353578"/>
    <w:rsid w:val="00355202"/>
    <w:rsid w:val="00355437"/>
    <w:rsid w:val="00355C21"/>
    <w:rsid w:val="0036179C"/>
    <w:rsid w:val="0036256B"/>
    <w:rsid w:val="003643C7"/>
    <w:rsid w:val="0036511F"/>
    <w:rsid w:val="0037093A"/>
    <w:rsid w:val="00371471"/>
    <w:rsid w:val="00371885"/>
    <w:rsid w:val="00373A3E"/>
    <w:rsid w:val="003744C0"/>
    <w:rsid w:val="00374B84"/>
    <w:rsid w:val="00377F50"/>
    <w:rsid w:val="003824C0"/>
    <w:rsid w:val="003827CF"/>
    <w:rsid w:val="003839C4"/>
    <w:rsid w:val="0038660A"/>
    <w:rsid w:val="00387D0E"/>
    <w:rsid w:val="00387E04"/>
    <w:rsid w:val="00391FAD"/>
    <w:rsid w:val="00395131"/>
    <w:rsid w:val="00395B8F"/>
    <w:rsid w:val="00397EC9"/>
    <w:rsid w:val="003A350D"/>
    <w:rsid w:val="003A481D"/>
    <w:rsid w:val="003A6636"/>
    <w:rsid w:val="003A79A7"/>
    <w:rsid w:val="003A7D22"/>
    <w:rsid w:val="003B030A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D1AA6"/>
    <w:rsid w:val="003D1E0A"/>
    <w:rsid w:val="003D62F0"/>
    <w:rsid w:val="003D7490"/>
    <w:rsid w:val="003D7F2A"/>
    <w:rsid w:val="003E0898"/>
    <w:rsid w:val="003E137B"/>
    <w:rsid w:val="003E39BE"/>
    <w:rsid w:val="003F0643"/>
    <w:rsid w:val="003F2068"/>
    <w:rsid w:val="003F29D2"/>
    <w:rsid w:val="003F3E0D"/>
    <w:rsid w:val="003F48A0"/>
    <w:rsid w:val="003F571F"/>
    <w:rsid w:val="003F5A23"/>
    <w:rsid w:val="003F7720"/>
    <w:rsid w:val="003F7CA8"/>
    <w:rsid w:val="004013C3"/>
    <w:rsid w:val="00401F4D"/>
    <w:rsid w:val="00405D54"/>
    <w:rsid w:val="00406754"/>
    <w:rsid w:val="004072A5"/>
    <w:rsid w:val="0040788B"/>
    <w:rsid w:val="00413927"/>
    <w:rsid w:val="004139EB"/>
    <w:rsid w:val="004140EF"/>
    <w:rsid w:val="0041460D"/>
    <w:rsid w:val="00415649"/>
    <w:rsid w:val="004165DD"/>
    <w:rsid w:val="00416EF3"/>
    <w:rsid w:val="0041760A"/>
    <w:rsid w:val="00420634"/>
    <w:rsid w:val="004206A9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46D7"/>
    <w:rsid w:val="00435179"/>
    <w:rsid w:val="00436F2C"/>
    <w:rsid w:val="00440EF2"/>
    <w:rsid w:val="00441473"/>
    <w:rsid w:val="00441C72"/>
    <w:rsid w:val="00442880"/>
    <w:rsid w:val="00443798"/>
    <w:rsid w:val="00443EDF"/>
    <w:rsid w:val="00444289"/>
    <w:rsid w:val="00444CCE"/>
    <w:rsid w:val="0044542B"/>
    <w:rsid w:val="00450129"/>
    <w:rsid w:val="00450C52"/>
    <w:rsid w:val="00451E84"/>
    <w:rsid w:val="00452AFB"/>
    <w:rsid w:val="00454E15"/>
    <w:rsid w:val="00461AC9"/>
    <w:rsid w:val="004622E3"/>
    <w:rsid w:val="004646D1"/>
    <w:rsid w:val="004655D6"/>
    <w:rsid w:val="004749B4"/>
    <w:rsid w:val="00475644"/>
    <w:rsid w:val="004759D3"/>
    <w:rsid w:val="00477BA7"/>
    <w:rsid w:val="00477D2D"/>
    <w:rsid w:val="004810B2"/>
    <w:rsid w:val="00485235"/>
    <w:rsid w:val="00485C34"/>
    <w:rsid w:val="004862D1"/>
    <w:rsid w:val="00487C6E"/>
    <w:rsid w:val="00490EDB"/>
    <w:rsid w:val="00491D1B"/>
    <w:rsid w:val="00493234"/>
    <w:rsid w:val="00494393"/>
    <w:rsid w:val="0049623E"/>
    <w:rsid w:val="004A4051"/>
    <w:rsid w:val="004A4D41"/>
    <w:rsid w:val="004A6C40"/>
    <w:rsid w:val="004A7F90"/>
    <w:rsid w:val="004B1635"/>
    <w:rsid w:val="004B2675"/>
    <w:rsid w:val="004B2C85"/>
    <w:rsid w:val="004B380B"/>
    <w:rsid w:val="004B45D5"/>
    <w:rsid w:val="004B4678"/>
    <w:rsid w:val="004B5330"/>
    <w:rsid w:val="004B62E1"/>
    <w:rsid w:val="004B6900"/>
    <w:rsid w:val="004C0CF8"/>
    <w:rsid w:val="004C464F"/>
    <w:rsid w:val="004C4E2D"/>
    <w:rsid w:val="004C570B"/>
    <w:rsid w:val="004C63DB"/>
    <w:rsid w:val="004C6B0C"/>
    <w:rsid w:val="004D0C34"/>
    <w:rsid w:val="004D1467"/>
    <w:rsid w:val="004D38BF"/>
    <w:rsid w:val="004D6401"/>
    <w:rsid w:val="004E0C91"/>
    <w:rsid w:val="004E2F4C"/>
    <w:rsid w:val="004E4655"/>
    <w:rsid w:val="004E592B"/>
    <w:rsid w:val="004F14EF"/>
    <w:rsid w:val="004F2E5B"/>
    <w:rsid w:val="004F5118"/>
    <w:rsid w:val="004F52EF"/>
    <w:rsid w:val="004F6ED8"/>
    <w:rsid w:val="00500ABD"/>
    <w:rsid w:val="00500ECF"/>
    <w:rsid w:val="00501601"/>
    <w:rsid w:val="00501F7D"/>
    <w:rsid w:val="00502444"/>
    <w:rsid w:val="00506916"/>
    <w:rsid w:val="00507495"/>
    <w:rsid w:val="00510CE1"/>
    <w:rsid w:val="00512563"/>
    <w:rsid w:val="005142CB"/>
    <w:rsid w:val="005153AA"/>
    <w:rsid w:val="005154AE"/>
    <w:rsid w:val="00516126"/>
    <w:rsid w:val="00517AAD"/>
    <w:rsid w:val="005202BE"/>
    <w:rsid w:val="00521663"/>
    <w:rsid w:val="0052232F"/>
    <w:rsid w:val="0052359E"/>
    <w:rsid w:val="00524F6D"/>
    <w:rsid w:val="00525275"/>
    <w:rsid w:val="00527153"/>
    <w:rsid w:val="00530591"/>
    <w:rsid w:val="005306F0"/>
    <w:rsid w:val="0053093A"/>
    <w:rsid w:val="00531567"/>
    <w:rsid w:val="00531569"/>
    <w:rsid w:val="0053318F"/>
    <w:rsid w:val="005341FD"/>
    <w:rsid w:val="005347BC"/>
    <w:rsid w:val="005369BE"/>
    <w:rsid w:val="0053738D"/>
    <w:rsid w:val="0054457E"/>
    <w:rsid w:val="00553E3F"/>
    <w:rsid w:val="00556060"/>
    <w:rsid w:val="005579F0"/>
    <w:rsid w:val="005609B2"/>
    <w:rsid w:val="00563AE7"/>
    <w:rsid w:val="00563E8E"/>
    <w:rsid w:val="005740A6"/>
    <w:rsid w:val="0057432C"/>
    <w:rsid w:val="00575126"/>
    <w:rsid w:val="0057576E"/>
    <w:rsid w:val="00581874"/>
    <w:rsid w:val="005840D3"/>
    <w:rsid w:val="00584115"/>
    <w:rsid w:val="00585EAB"/>
    <w:rsid w:val="00586940"/>
    <w:rsid w:val="00586EE8"/>
    <w:rsid w:val="005911A8"/>
    <w:rsid w:val="00591B46"/>
    <w:rsid w:val="005921E4"/>
    <w:rsid w:val="0059313F"/>
    <w:rsid w:val="005952F0"/>
    <w:rsid w:val="00595F69"/>
    <w:rsid w:val="00597F5F"/>
    <w:rsid w:val="005A00D1"/>
    <w:rsid w:val="005A05A5"/>
    <w:rsid w:val="005A0EC7"/>
    <w:rsid w:val="005A460A"/>
    <w:rsid w:val="005B1AD8"/>
    <w:rsid w:val="005B2FD1"/>
    <w:rsid w:val="005B578E"/>
    <w:rsid w:val="005B7536"/>
    <w:rsid w:val="005B7A1D"/>
    <w:rsid w:val="005C1D77"/>
    <w:rsid w:val="005C29FF"/>
    <w:rsid w:val="005C2FD9"/>
    <w:rsid w:val="005C45A9"/>
    <w:rsid w:val="005C4E3E"/>
    <w:rsid w:val="005C5380"/>
    <w:rsid w:val="005C6C78"/>
    <w:rsid w:val="005C77A5"/>
    <w:rsid w:val="005C7A6E"/>
    <w:rsid w:val="005C7D5B"/>
    <w:rsid w:val="005D11ED"/>
    <w:rsid w:val="005D3003"/>
    <w:rsid w:val="005D3963"/>
    <w:rsid w:val="005D591B"/>
    <w:rsid w:val="005E085C"/>
    <w:rsid w:val="005E0CF9"/>
    <w:rsid w:val="005E0E50"/>
    <w:rsid w:val="005E5496"/>
    <w:rsid w:val="005F0A0D"/>
    <w:rsid w:val="005F18DC"/>
    <w:rsid w:val="005F390C"/>
    <w:rsid w:val="005F4FF0"/>
    <w:rsid w:val="005F7F71"/>
    <w:rsid w:val="006000A5"/>
    <w:rsid w:val="00604CE3"/>
    <w:rsid w:val="00606386"/>
    <w:rsid w:val="00607A7F"/>
    <w:rsid w:val="00611572"/>
    <w:rsid w:val="00612C3A"/>
    <w:rsid w:val="006154FE"/>
    <w:rsid w:val="00615D9D"/>
    <w:rsid w:val="00620CD1"/>
    <w:rsid w:val="00623172"/>
    <w:rsid w:val="00624069"/>
    <w:rsid w:val="00625129"/>
    <w:rsid w:val="00625E70"/>
    <w:rsid w:val="006262E6"/>
    <w:rsid w:val="00627ABF"/>
    <w:rsid w:val="0063173B"/>
    <w:rsid w:val="00631E49"/>
    <w:rsid w:val="00633777"/>
    <w:rsid w:val="006345B4"/>
    <w:rsid w:val="00635505"/>
    <w:rsid w:val="00637698"/>
    <w:rsid w:val="0063770B"/>
    <w:rsid w:val="006419D1"/>
    <w:rsid w:val="006428CF"/>
    <w:rsid w:val="006430D7"/>
    <w:rsid w:val="0064320A"/>
    <w:rsid w:val="00644CF1"/>
    <w:rsid w:val="00646D8B"/>
    <w:rsid w:val="00651E49"/>
    <w:rsid w:val="0065239E"/>
    <w:rsid w:val="006547E8"/>
    <w:rsid w:val="00654ED3"/>
    <w:rsid w:val="0065594F"/>
    <w:rsid w:val="006563D8"/>
    <w:rsid w:val="00657008"/>
    <w:rsid w:val="006602DC"/>
    <w:rsid w:val="0066039D"/>
    <w:rsid w:val="00661866"/>
    <w:rsid w:val="00663C7E"/>
    <w:rsid w:val="006645B2"/>
    <w:rsid w:val="006651FA"/>
    <w:rsid w:val="00667A49"/>
    <w:rsid w:val="006721F1"/>
    <w:rsid w:val="006755A9"/>
    <w:rsid w:val="0068237E"/>
    <w:rsid w:val="006824A0"/>
    <w:rsid w:val="00682546"/>
    <w:rsid w:val="00687468"/>
    <w:rsid w:val="00693B69"/>
    <w:rsid w:val="00694A62"/>
    <w:rsid w:val="00694B24"/>
    <w:rsid w:val="00694E2E"/>
    <w:rsid w:val="00695CCF"/>
    <w:rsid w:val="006973D0"/>
    <w:rsid w:val="006A0AFE"/>
    <w:rsid w:val="006A0E51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B6D02"/>
    <w:rsid w:val="006C034A"/>
    <w:rsid w:val="006C3AA9"/>
    <w:rsid w:val="006C3C50"/>
    <w:rsid w:val="006C601E"/>
    <w:rsid w:val="006C64EB"/>
    <w:rsid w:val="006D16E1"/>
    <w:rsid w:val="006D3484"/>
    <w:rsid w:val="006D5DEF"/>
    <w:rsid w:val="006D69E2"/>
    <w:rsid w:val="006D6BE0"/>
    <w:rsid w:val="006D79CF"/>
    <w:rsid w:val="006E052D"/>
    <w:rsid w:val="006E0818"/>
    <w:rsid w:val="006E0897"/>
    <w:rsid w:val="006E1A76"/>
    <w:rsid w:val="006E529C"/>
    <w:rsid w:val="006F0E81"/>
    <w:rsid w:val="006F1240"/>
    <w:rsid w:val="006F2307"/>
    <w:rsid w:val="006F23A6"/>
    <w:rsid w:val="006F2E1F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3036"/>
    <w:rsid w:val="007037EB"/>
    <w:rsid w:val="00704E5C"/>
    <w:rsid w:val="00706A3F"/>
    <w:rsid w:val="007076CC"/>
    <w:rsid w:val="00712FB0"/>
    <w:rsid w:val="0071744A"/>
    <w:rsid w:val="007213D0"/>
    <w:rsid w:val="00722818"/>
    <w:rsid w:val="007255BF"/>
    <w:rsid w:val="007268CD"/>
    <w:rsid w:val="007278A9"/>
    <w:rsid w:val="0073009C"/>
    <w:rsid w:val="00733058"/>
    <w:rsid w:val="00733D63"/>
    <w:rsid w:val="00736384"/>
    <w:rsid w:val="00744F87"/>
    <w:rsid w:val="007471B0"/>
    <w:rsid w:val="00747793"/>
    <w:rsid w:val="007515FD"/>
    <w:rsid w:val="00751E26"/>
    <w:rsid w:val="007525C8"/>
    <w:rsid w:val="00752A6F"/>
    <w:rsid w:val="00756359"/>
    <w:rsid w:val="0075720B"/>
    <w:rsid w:val="00757958"/>
    <w:rsid w:val="00757C7A"/>
    <w:rsid w:val="00761AF0"/>
    <w:rsid w:val="00763952"/>
    <w:rsid w:val="00765A21"/>
    <w:rsid w:val="00765B0E"/>
    <w:rsid w:val="00772B99"/>
    <w:rsid w:val="007761FA"/>
    <w:rsid w:val="00777529"/>
    <w:rsid w:val="00777D63"/>
    <w:rsid w:val="00777F4B"/>
    <w:rsid w:val="00785ABA"/>
    <w:rsid w:val="0078781B"/>
    <w:rsid w:val="00787BD9"/>
    <w:rsid w:val="00790D05"/>
    <w:rsid w:val="007918B1"/>
    <w:rsid w:val="00796E25"/>
    <w:rsid w:val="00797E1B"/>
    <w:rsid w:val="00797EF2"/>
    <w:rsid w:val="007A08FD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3853"/>
    <w:rsid w:val="007D407C"/>
    <w:rsid w:val="007D424A"/>
    <w:rsid w:val="007D6C77"/>
    <w:rsid w:val="007D72CA"/>
    <w:rsid w:val="007E024E"/>
    <w:rsid w:val="007E0385"/>
    <w:rsid w:val="007E0575"/>
    <w:rsid w:val="007E0871"/>
    <w:rsid w:val="007E2F8D"/>
    <w:rsid w:val="007E4C71"/>
    <w:rsid w:val="007E553D"/>
    <w:rsid w:val="007E602C"/>
    <w:rsid w:val="007F0576"/>
    <w:rsid w:val="007F44C0"/>
    <w:rsid w:val="007F519F"/>
    <w:rsid w:val="007F65D6"/>
    <w:rsid w:val="007F79FE"/>
    <w:rsid w:val="00803D50"/>
    <w:rsid w:val="0080420F"/>
    <w:rsid w:val="00805D0C"/>
    <w:rsid w:val="00810B75"/>
    <w:rsid w:val="00810C86"/>
    <w:rsid w:val="0081224C"/>
    <w:rsid w:val="00814531"/>
    <w:rsid w:val="00816630"/>
    <w:rsid w:val="008178FF"/>
    <w:rsid w:val="00817D5B"/>
    <w:rsid w:val="008204A7"/>
    <w:rsid w:val="0082234F"/>
    <w:rsid w:val="0082250E"/>
    <w:rsid w:val="0082365A"/>
    <w:rsid w:val="00827575"/>
    <w:rsid w:val="0082798F"/>
    <w:rsid w:val="0083058A"/>
    <w:rsid w:val="008319CA"/>
    <w:rsid w:val="008353C5"/>
    <w:rsid w:val="0083723B"/>
    <w:rsid w:val="00842811"/>
    <w:rsid w:val="00843D44"/>
    <w:rsid w:val="00845748"/>
    <w:rsid w:val="00845A73"/>
    <w:rsid w:val="0084751F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BF3"/>
    <w:rsid w:val="008624D4"/>
    <w:rsid w:val="00862DDC"/>
    <w:rsid w:val="00866AB0"/>
    <w:rsid w:val="008703EB"/>
    <w:rsid w:val="00872B88"/>
    <w:rsid w:val="00872D7E"/>
    <w:rsid w:val="00873A2A"/>
    <w:rsid w:val="00873E33"/>
    <w:rsid w:val="008751C4"/>
    <w:rsid w:val="00881DF9"/>
    <w:rsid w:val="00882FD8"/>
    <w:rsid w:val="008862F0"/>
    <w:rsid w:val="0088788E"/>
    <w:rsid w:val="008915CA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A6E26"/>
    <w:rsid w:val="008B01B6"/>
    <w:rsid w:val="008B5736"/>
    <w:rsid w:val="008B5A4D"/>
    <w:rsid w:val="008B71A5"/>
    <w:rsid w:val="008C1409"/>
    <w:rsid w:val="008C147A"/>
    <w:rsid w:val="008C1609"/>
    <w:rsid w:val="008C2A37"/>
    <w:rsid w:val="008C48BC"/>
    <w:rsid w:val="008C68C4"/>
    <w:rsid w:val="008C7F7C"/>
    <w:rsid w:val="008D0CB6"/>
    <w:rsid w:val="008D19CB"/>
    <w:rsid w:val="008D1CED"/>
    <w:rsid w:val="008D2504"/>
    <w:rsid w:val="008D2ABB"/>
    <w:rsid w:val="008D64C4"/>
    <w:rsid w:val="008D713A"/>
    <w:rsid w:val="008D7723"/>
    <w:rsid w:val="008E73BE"/>
    <w:rsid w:val="008F2104"/>
    <w:rsid w:val="008F3830"/>
    <w:rsid w:val="008F42B8"/>
    <w:rsid w:val="008F4484"/>
    <w:rsid w:val="008F4C2F"/>
    <w:rsid w:val="008F4DD1"/>
    <w:rsid w:val="008F4F29"/>
    <w:rsid w:val="008F673C"/>
    <w:rsid w:val="00906731"/>
    <w:rsid w:val="009070EA"/>
    <w:rsid w:val="009077DE"/>
    <w:rsid w:val="00910C75"/>
    <w:rsid w:val="00911940"/>
    <w:rsid w:val="00911E64"/>
    <w:rsid w:val="009137A8"/>
    <w:rsid w:val="009143B3"/>
    <w:rsid w:val="00914E88"/>
    <w:rsid w:val="009160B5"/>
    <w:rsid w:val="009175D3"/>
    <w:rsid w:val="009245AC"/>
    <w:rsid w:val="0092524D"/>
    <w:rsid w:val="00926DD5"/>
    <w:rsid w:val="0093030F"/>
    <w:rsid w:val="00930563"/>
    <w:rsid w:val="00934E24"/>
    <w:rsid w:val="00934FFF"/>
    <w:rsid w:val="00935AE7"/>
    <w:rsid w:val="00937177"/>
    <w:rsid w:val="00937963"/>
    <w:rsid w:val="00941B55"/>
    <w:rsid w:val="00943C0E"/>
    <w:rsid w:val="009460DF"/>
    <w:rsid w:val="00946D4D"/>
    <w:rsid w:val="00946DF6"/>
    <w:rsid w:val="00947FCF"/>
    <w:rsid w:val="009512C0"/>
    <w:rsid w:val="00951F12"/>
    <w:rsid w:val="00952C79"/>
    <w:rsid w:val="00953A0B"/>
    <w:rsid w:val="00954D57"/>
    <w:rsid w:val="0096205A"/>
    <w:rsid w:val="00963CB6"/>
    <w:rsid w:val="0096536D"/>
    <w:rsid w:val="00965AE8"/>
    <w:rsid w:val="0096629F"/>
    <w:rsid w:val="00972793"/>
    <w:rsid w:val="009745E2"/>
    <w:rsid w:val="00975D45"/>
    <w:rsid w:val="00976238"/>
    <w:rsid w:val="00976561"/>
    <w:rsid w:val="00976FE3"/>
    <w:rsid w:val="00977DA9"/>
    <w:rsid w:val="00981DD9"/>
    <w:rsid w:val="009834A7"/>
    <w:rsid w:val="00983A26"/>
    <w:rsid w:val="00984518"/>
    <w:rsid w:val="00984B3A"/>
    <w:rsid w:val="009854C2"/>
    <w:rsid w:val="00986402"/>
    <w:rsid w:val="00987412"/>
    <w:rsid w:val="009879E5"/>
    <w:rsid w:val="00990788"/>
    <w:rsid w:val="00994209"/>
    <w:rsid w:val="0099425F"/>
    <w:rsid w:val="00994EC4"/>
    <w:rsid w:val="00995D83"/>
    <w:rsid w:val="00996A20"/>
    <w:rsid w:val="009974F0"/>
    <w:rsid w:val="009B07C0"/>
    <w:rsid w:val="009B429E"/>
    <w:rsid w:val="009B7ADD"/>
    <w:rsid w:val="009C16C5"/>
    <w:rsid w:val="009C1D42"/>
    <w:rsid w:val="009C1E20"/>
    <w:rsid w:val="009C31D5"/>
    <w:rsid w:val="009C4B64"/>
    <w:rsid w:val="009C6062"/>
    <w:rsid w:val="009C620A"/>
    <w:rsid w:val="009C6D03"/>
    <w:rsid w:val="009D15AE"/>
    <w:rsid w:val="009D7F99"/>
    <w:rsid w:val="009E10C0"/>
    <w:rsid w:val="009E1D97"/>
    <w:rsid w:val="009E373C"/>
    <w:rsid w:val="009E5776"/>
    <w:rsid w:val="009E6267"/>
    <w:rsid w:val="009F2E57"/>
    <w:rsid w:val="009F4790"/>
    <w:rsid w:val="009F6449"/>
    <w:rsid w:val="009F79ED"/>
    <w:rsid w:val="00A018E1"/>
    <w:rsid w:val="00A01F40"/>
    <w:rsid w:val="00A02039"/>
    <w:rsid w:val="00A02C7B"/>
    <w:rsid w:val="00A04215"/>
    <w:rsid w:val="00A071FC"/>
    <w:rsid w:val="00A07C87"/>
    <w:rsid w:val="00A1047F"/>
    <w:rsid w:val="00A11FD7"/>
    <w:rsid w:val="00A13668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72A5"/>
    <w:rsid w:val="00A3031C"/>
    <w:rsid w:val="00A32652"/>
    <w:rsid w:val="00A32F01"/>
    <w:rsid w:val="00A3328F"/>
    <w:rsid w:val="00A36A0A"/>
    <w:rsid w:val="00A36EC0"/>
    <w:rsid w:val="00A40701"/>
    <w:rsid w:val="00A41000"/>
    <w:rsid w:val="00A4301B"/>
    <w:rsid w:val="00A43D83"/>
    <w:rsid w:val="00A44014"/>
    <w:rsid w:val="00A44AED"/>
    <w:rsid w:val="00A4532F"/>
    <w:rsid w:val="00A455D4"/>
    <w:rsid w:val="00A50C19"/>
    <w:rsid w:val="00A52E7E"/>
    <w:rsid w:val="00A53602"/>
    <w:rsid w:val="00A541A2"/>
    <w:rsid w:val="00A54DB5"/>
    <w:rsid w:val="00A56A88"/>
    <w:rsid w:val="00A5759E"/>
    <w:rsid w:val="00A57648"/>
    <w:rsid w:val="00A60B0D"/>
    <w:rsid w:val="00A60E66"/>
    <w:rsid w:val="00A651E9"/>
    <w:rsid w:val="00A707E8"/>
    <w:rsid w:val="00A7211D"/>
    <w:rsid w:val="00A72F25"/>
    <w:rsid w:val="00A73090"/>
    <w:rsid w:val="00A74244"/>
    <w:rsid w:val="00A74360"/>
    <w:rsid w:val="00A76645"/>
    <w:rsid w:val="00A811EA"/>
    <w:rsid w:val="00A86644"/>
    <w:rsid w:val="00A867FC"/>
    <w:rsid w:val="00A871DE"/>
    <w:rsid w:val="00A91BA5"/>
    <w:rsid w:val="00A930D3"/>
    <w:rsid w:val="00A952A9"/>
    <w:rsid w:val="00A95906"/>
    <w:rsid w:val="00A9682B"/>
    <w:rsid w:val="00A97D45"/>
    <w:rsid w:val="00AA2493"/>
    <w:rsid w:val="00AA2884"/>
    <w:rsid w:val="00AA3F52"/>
    <w:rsid w:val="00AA4A8B"/>
    <w:rsid w:val="00AA6147"/>
    <w:rsid w:val="00AA7CE2"/>
    <w:rsid w:val="00AB1C88"/>
    <w:rsid w:val="00AB1F4E"/>
    <w:rsid w:val="00AB247F"/>
    <w:rsid w:val="00AB4484"/>
    <w:rsid w:val="00AB7D8D"/>
    <w:rsid w:val="00AB7F09"/>
    <w:rsid w:val="00AC1187"/>
    <w:rsid w:val="00AC14F2"/>
    <w:rsid w:val="00AC3FEB"/>
    <w:rsid w:val="00AC41D3"/>
    <w:rsid w:val="00AD1B23"/>
    <w:rsid w:val="00AD5E5B"/>
    <w:rsid w:val="00AD6DA6"/>
    <w:rsid w:val="00AE1735"/>
    <w:rsid w:val="00AE2175"/>
    <w:rsid w:val="00AE3855"/>
    <w:rsid w:val="00AE43C4"/>
    <w:rsid w:val="00AE47A1"/>
    <w:rsid w:val="00AE495B"/>
    <w:rsid w:val="00AE70F4"/>
    <w:rsid w:val="00AF1790"/>
    <w:rsid w:val="00AF23CC"/>
    <w:rsid w:val="00AF3C08"/>
    <w:rsid w:val="00B02857"/>
    <w:rsid w:val="00B02BC7"/>
    <w:rsid w:val="00B02D90"/>
    <w:rsid w:val="00B0511D"/>
    <w:rsid w:val="00B06B02"/>
    <w:rsid w:val="00B1131F"/>
    <w:rsid w:val="00B11E75"/>
    <w:rsid w:val="00B13013"/>
    <w:rsid w:val="00B13518"/>
    <w:rsid w:val="00B14154"/>
    <w:rsid w:val="00B14783"/>
    <w:rsid w:val="00B154CC"/>
    <w:rsid w:val="00B15B2A"/>
    <w:rsid w:val="00B15F7C"/>
    <w:rsid w:val="00B16106"/>
    <w:rsid w:val="00B16A37"/>
    <w:rsid w:val="00B16C33"/>
    <w:rsid w:val="00B2080E"/>
    <w:rsid w:val="00B2091C"/>
    <w:rsid w:val="00B21E7B"/>
    <w:rsid w:val="00B2598D"/>
    <w:rsid w:val="00B25FA4"/>
    <w:rsid w:val="00B27218"/>
    <w:rsid w:val="00B27D1B"/>
    <w:rsid w:val="00B27F44"/>
    <w:rsid w:val="00B30C56"/>
    <w:rsid w:val="00B313DC"/>
    <w:rsid w:val="00B33F24"/>
    <w:rsid w:val="00B36301"/>
    <w:rsid w:val="00B3756B"/>
    <w:rsid w:val="00B4162E"/>
    <w:rsid w:val="00B42F79"/>
    <w:rsid w:val="00B43078"/>
    <w:rsid w:val="00B45E14"/>
    <w:rsid w:val="00B46A85"/>
    <w:rsid w:val="00B50F2C"/>
    <w:rsid w:val="00B55565"/>
    <w:rsid w:val="00B55A72"/>
    <w:rsid w:val="00B56D75"/>
    <w:rsid w:val="00B6084E"/>
    <w:rsid w:val="00B60BEB"/>
    <w:rsid w:val="00B63E6A"/>
    <w:rsid w:val="00B63FD1"/>
    <w:rsid w:val="00B65B00"/>
    <w:rsid w:val="00B67569"/>
    <w:rsid w:val="00B70636"/>
    <w:rsid w:val="00B710DD"/>
    <w:rsid w:val="00B73AC1"/>
    <w:rsid w:val="00B73C6B"/>
    <w:rsid w:val="00B76605"/>
    <w:rsid w:val="00B814C3"/>
    <w:rsid w:val="00B825C3"/>
    <w:rsid w:val="00B82F28"/>
    <w:rsid w:val="00B85818"/>
    <w:rsid w:val="00B859E4"/>
    <w:rsid w:val="00B860A1"/>
    <w:rsid w:val="00B87133"/>
    <w:rsid w:val="00B948F4"/>
    <w:rsid w:val="00B950F6"/>
    <w:rsid w:val="00B97F03"/>
    <w:rsid w:val="00BA2E80"/>
    <w:rsid w:val="00BA549F"/>
    <w:rsid w:val="00BA554A"/>
    <w:rsid w:val="00BA5F87"/>
    <w:rsid w:val="00BA6AFE"/>
    <w:rsid w:val="00BB01BA"/>
    <w:rsid w:val="00BB0549"/>
    <w:rsid w:val="00BB06B6"/>
    <w:rsid w:val="00BB20DA"/>
    <w:rsid w:val="00BB4CF0"/>
    <w:rsid w:val="00BB6CE4"/>
    <w:rsid w:val="00BB7131"/>
    <w:rsid w:val="00BC3094"/>
    <w:rsid w:val="00BC3531"/>
    <w:rsid w:val="00BC40E6"/>
    <w:rsid w:val="00BC6F28"/>
    <w:rsid w:val="00BD3A3C"/>
    <w:rsid w:val="00BD4B35"/>
    <w:rsid w:val="00BD65F6"/>
    <w:rsid w:val="00BD663A"/>
    <w:rsid w:val="00BD7B22"/>
    <w:rsid w:val="00BD7E89"/>
    <w:rsid w:val="00BE0654"/>
    <w:rsid w:val="00BE12C8"/>
    <w:rsid w:val="00BE40D6"/>
    <w:rsid w:val="00BE4ADE"/>
    <w:rsid w:val="00BE6FAB"/>
    <w:rsid w:val="00BE765F"/>
    <w:rsid w:val="00BF1C2B"/>
    <w:rsid w:val="00BF37A7"/>
    <w:rsid w:val="00BF3C5E"/>
    <w:rsid w:val="00BF6D04"/>
    <w:rsid w:val="00BF71A6"/>
    <w:rsid w:val="00C010DD"/>
    <w:rsid w:val="00C031F2"/>
    <w:rsid w:val="00C037C9"/>
    <w:rsid w:val="00C05638"/>
    <w:rsid w:val="00C059AC"/>
    <w:rsid w:val="00C06561"/>
    <w:rsid w:val="00C11E79"/>
    <w:rsid w:val="00C14806"/>
    <w:rsid w:val="00C17562"/>
    <w:rsid w:val="00C20221"/>
    <w:rsid w:val="00C20DE7"/>
    <w:rsid w:val="00C229F3"/>
    <w:rsid w:val="00C24789"/>
    <w:rsid w:val="00C25ABC"/>
    <w:rsid w:val="00C26C4E"/>
    <w:rsid w:val="00C26E15"/>
    <w:rsid w:val="00C27D6E"/>
    <w:rsid w:val="00C318F8"/>
    <w:rsid w:val="00C31F4A"/>
    <w:rsid w:val="00C34599"/>
    <w:rsid w:val="00C348A0"/>
    <w:rsid w:val="00C40446"/>
    <w:rsid w:val="00C4045F"/>
    <w:rsid w:val="00C41D65"/>
    <w:rsid w:val="00C432C8"/>
    <w:rsid w:val="00C442E7"/>
    <w:rsid w:val="00C446B7"/>
    <w:rsid w:val="00C465B8"/>
    <w:rsid w:val="00C46CB1"/>
    <w:rsid w:val="00C47D81"/>
    <w:rsid w:val="00C524D1"/>
    <w:rsid w:val="00C52FF2"/>
    <w:rsid w:val="00C53CD7"/>
    <w:rsid w:val="00C54111"/>
    <w:rsid w:val="00C61E95"/>
    <w:rsid w:val="00C62597"/>
    <w:rsid w:val="00C63F42"/>
    <w:rsid w:val="00C65159"/>
    <w:rsid w:val="00C651FC"/>
    <w:rsid w:val="00C65ED2"/>
    <w:rsid w:val="00C66ED4"/>
    <w:rsid w:val="00C717A6"/>
    <w:rsid w:val="00C71CB8"/>
    <w:rsid w:val="00C7452D"/>
    <w:rsid w:val="00C74870"/>
    <w:rsid w:val="00C823DC"/>
    <w:rsid w:val="00C83B61"/>
    <w:rsid w:val="00C85E62"/>
    <w:rsid w:val="00C9624B"/>
    <w:rsid w:val="00CA3430"/>
    <w:rsid w:val="00CB15ED"/>
    <w:rsid w:val="00CB1732"/>
    <w:rsid w:val="00CB3E18"/>
    <w:rsid w:val="00CB4F08"/>
    <w:rsid w:val="00CB6DE5"/>
    <w:rsid w:val="00CB74CD"/>
    <w:rsid w:val="00CB7A20"/>
    <w:rsid w:val="00CC172E"/>
    <w:rsid w:val="00CC3EC7"/>
    <w:rsid w:val="00CC5053"/>
    <w:rsid w:val="00CC5757"/>
    <w:rsid w:val="00CD026E"/>
    <w:rsid w:val="00CD0653"/>
    <w:rsid w:val="00CD4911"/>
    <w:rsid w:val="00CD5059"/>
    <w:rsid w:val="00CD5585"/>
    <w:rsid w:val="00CD63EB"/>
    <w:rsid w:val="00CD7496"/>
    <w:rsid w:val="00CE17E0"/>
    <w:rsid w:val="00CE19A4"/>
    <w:rsid w:val="00CE2823"/>
    <w:rsid w:val="00CE3057"/>
    <w:rsid w:val="00CE38E4"/>
    <w:rsid w:val="00CE6BF9"/>
    <w:rsid w:val="00CE7068"/>
    <w:rsid w:val="00CE73AA"/>
    <w:rsid w:val="00CE7451"/>
    <w:rsid w:val="00CF073B"/>
    <w:rsid w:val="00CF0E81"/>
    <w:rsid w:val="00CF3BE7"/>
    <w:rsid w:val="00CF4A63"/>
    <w:rsid w:val="00D033AE"/>
    <w:rsid w:val="00D105C6"/>
    <w:rsid w:val="00D119B9"/>
    <w:rsid w:val="00D14B7C"/>
    <w:rsid w:val="00D15290"/>
    <w:rsid w:val="00D154CB"/>
    <w:rsid w:val="00D15D56"/>
    <w:rsid w:val="00D20356"/>
    <w:rsid w:val="00D23164"/>
    <w:rsid w:val="00D24832"/>
    <w:rsid w:val="00D25416"/>
    <w:rsid w:val="00D2600C"/>
    <w:rsid w:val="00D27292"/>
    <w:rsid w:val="00D272B0"/>
    <w:rsid w:val="00D275C3"/>
    <w:rsid w:val="00D27D87"/>
    <w:rsid w:val="00D30DE3"/>
    <w:rsid w:val="00D31671"/>
    <w:rsid w:val="00D31DA2"/>
    <w:rsid w:val="00D3212A"/>
    <w:rsid w:val="00D3315B"/>
    <w:rsid w:val="00D3354C"/>
    <w:rsid w:val="00D3462D"/>
    <w:rsid w:val="00D35B20"/>
    <w:rsid w:val="00D36945"/>
    <w:rsid w:val="00D41FD6"/>
    <w:rsid w:val="00D43390"/>
    <w:rsid w:val="00D4570D"/>
    <w:rsid w:val="00D46D13"/>
    <w:rsid w:val="00D50937"/>
    <w:rsid w:val="00D50CE8"/>
    <w:rsid w:val="00D51083"/>
    <w:rsid w:val="00D52587"/>
    <w:rsid w:val="00D55B02"/>
    <w:rsid w:val="00D617B0"/>
    <w:rsid w:val="00D61E70"/>
    <w:rsid w:val="00D61EAA"/>
    <w:rsid w:val="00D6570F"/>
    <w:rsid w:val="00D712C9"/>
    <w:rsid w:val="00D736AA"/>
    <w:rsid w:val="00D73ADF"/>
    <w:rsid w:val="00D74241"/>
    <w:rsid w:val="00D74D36"/>
    <w:rsid w:val="00D750C2"/>
    <w:rsid w:val="00D7798C"/>
    <w:rsid w:val="00D80E7D"/>
    <w:rsid w:val="00D82B16"/>
    <w:rsid w:val="00D83377"/>
    <w:rsid w:val="00D83A10"/>
    <w:rsid w:val="00D8578D"/>
    <w:rsid w:val="00D858B1"/>
    <w:rsid w:val="00D90C18"/>
    <w:rsid w:val="00D932EE"/>
    <w:rsid w:val="00D946B5"/>
    <w:rsid w:val="00D950C6"/>
    <w:rsid w:val="00D953EB"/>
    <w:rsid w:val="00D96318"/>
    <w:rsid w:val="00DA1B36"/>
    <w:rsid w:val="00DA1F29"/>
    <w:rsid w:val="00DA509A"/>
    <w:rsid w:val="00DA6582"/>
    <w:rsid w:val="00DA6931"/>
    <w:rsid w:val="00DA7614"/>
    <w:rsid w:val="00DB35C7"/>
    <w:rsid w:val="00DB4702"/>
    <w:rsid w:val="00DB507C"/>
    <w:rsid w:val="00DC3F98"/>
    <w:rsid w:val="00DC408F"/>
    <w:rsid w:val="00DC5959"/>
    <w:rsid w:val="00DC63F0"/>
    <w:rsid w:val="00DD2C1C"/>
    <w:rsid w:val="00DD4074"/>
    <w:rsid w:val="00DD41C0"/>
    <w:rsid w:val="00DD440B"/>
    <w:rsid w:val="00DD50E7"/>
    <w:rsid w:val="00DD6A7B"/>
    <w:rsid w:val="00DD7D31"/>
    <w:rsid w:val="00DE091E"/>
    <w:rsid w:val="00DE1080"/>
    <w:rsid w:val="00DE13D1"/>
    <w:rsid w:val="00DE19CF"/>
    <w:rsid w:val="00DE2B26"/>
    <w:rsid w:val="00DE2CF4"/>
    <w:rsid w:val="00DE2F44"/>
    <w:rsid w:val="00DE3DC2"/>
    <w:rsid w:val="00DE6241"/>
    <w:rsid w:val="00DF2D15"/>
    <w:rsid w:val="00DF3269"/>
    <w:rsid w:val="00DF3A3D"/>
    <w:rsid w:val="00DF58BF"/>
    <w:rsid w:val="00E008B6"/>
    <w:rsid w:val="00E014DD"/>
    <w:rsid w:val="00E01CDC"/>
    <w:rsid w:val="00E01E5B"/>
    <w:rsid w:val="00E04532"/>
    <w:rsid w:val="00E04FAE"/>
    <w:rsid w:val="00E05C47"/>
    <w:rsid w:val="00E06ADE"/>
    <w:rsid w:val="00E106B6"/>
    <w:rsid w:val="00E10C71"/>
    <w:rsid w:val="00E1420D"/>
    <w:rsid w:val="00E14C02"/>
    <w:rsid w:val="00E16B68"/>
    <w:rsid w:val="00E17053"/>
    <w:rsid w:val="00E17316"/>
    <w:rsid w:val="00E24552"/>
    <w:rsid w:val="00E2497E"/>
    <w:rsid w:val="00E26599"/>
    <w:rsid w:val="00E26B59"/>
    <w:rsid w:val="00E318D5"/>
    <w:rsid w:val="00E331AE"/>
    <w:rsid w:val="00E34813"/>
    <w:rsid w:val="00E3513F"/>
    <w:rsid w:val="00E35902"/>
    <w:rsid w:val="00E35B83"/>
    <w:rsid w:val="00E4238A"/>
    <w:rsid w:val="00E423A0"/>
    <w:rsid w:val="00E427F2"/>
    <w:rsid w:val="00E47BFA"/>
    <w:rsid w:val="00E50687"/>
    <w:rsid w:val="00E51371"/>
    <w:rsid w:val="00E528D5"/>
    <w:rsid w:val="00E555D5"/>
    <w:rsid w:val="00E6026B"/>
    <w:rsid w:val="00E62802"/>
    <w:rsid w:val="00E649D2"/>
    <w:rsid w:val="00E6587B"/>
    <w:rsid w:val="00E66B93"/>
    <w:rsid w:val="00E67841"/>
    <w:rsid w:val="00E70555"/>
    <w:rsid w:val="00E70ED6"/>
    <w:rsid w:val="00E71A7B"/>
    <w:rsid w:val="00E71DE7"/>
    <w:rsid w:val="00E71E5F"/>
    <w:rsid w:val="00E71FA7"/>
    <w:rsid w:val="00E72BA5"/>
    <w:rsid w:val="00E731D5"/>
    <w:rsid w:val="00E7481A"/>
    <w:rsid w:val="00E77C7A"/>
    <w:rsid w:val="00E77EB3"/>
    <w:rsid w:val="00E81F1B"/>
    <w:rsid w:val="00E85DA7"/>
    <w:rsid w:val="00E86D01"/>
    <w:rsid w:val="00E903EF"/>
    <w:rsid w:val="00E9072F"/>
    <w:rsid w:val="00E907D7"/>
    <w:rsid w:val="00E92977"/>
    <w:rsid w:val="00E9361C"/>
    <w:rsid w:val="00E94AFD"/>
    <w:rsid w:val="00E9667D"/>
    <w:rsid w:val="00EA2187"/>
    <w:rsid w:val="00EA2D1D"/>
    <w:rsid w:val="00EA662F"/>
    <w:rsid w:val="00EB0994"/>
    <w:rsid w:val="00EB0CC9"/>
    <w:rsid w:val="00EB0F65"/>
    <w:rsid w:val="00EB15C6"/>
    <w:rsid w:val="00EB1C13"/>
    <w:rsid w:val="00EB2D17"/>
    <w:rsid w:val="00EB46E9"/>
    <w:rsid w:val="00EB6062"/>
    <w:rsid w:val="00EB77E1"/>
    <w:rsid w:val="00EC3B39"/>
    <w:rsid w:val="00EC3C48"/>
    <w:rsid w:val="00EC3CEA"/>
    <w:rsid w:val="00EC4AA2"/>
    <w:rsid w:val="00EC4C0A"/>
    <w:rsid w:val="00EC5A64"/>
    <w:rsid w:val="00EC7A31"/>
    <w:rsid w:val="00ED191D"/>
    <w:rsid w:val="00ED256D"/>
    <w:rsid w:val="00ED2E81"/>
    <w:rsid w:val="00ED5899"/>
    <w:rsid w:val="00ED5BAF"/>
    <w:rsid w:val="00ED6CC6"/>
    <w:rsid w:val="00ED7359"/>
    <w:rsid w:val="00EE08A6"/>
    <w:rsid w:val="00EE0EDB"/>
    <w:rsid w:val="00EE14FF"/>
    <w:rsid w:val="00EF3166"/>
    <w:rsid w:val="00EF370D"/>
    <w:rsid w:val="00EF4579"/>
    <w:rsid w:val="00EF5BE9"/>
    <w:rsid w:val="00EF6025"/>
    <w:rsid w:val="00EF6B3D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201ED"/>
    <w:rsid w:val="00F20291"/>
    <w:rsid w:val="00F20BF5"/>
    <w:rsid w:val="00F22CA4"/>
    <w:rsid w:val="00F25549"/>
    <w:rsid w:val="00F30E93"/>
    <w:rsid w:val="00F3311A"/>
    <w:rsid w:val="00F343E6"/>
    <w:rsid w:val="00F3525E"/>
    <w:rsid w:val="00F37A3E"/>
    <w:rsid w:val="00F40358"/>
    <w:rsid w:val="00F40AF4"/>
    <w:rsid w:val="00F4360C"/>
    <w:rsid w:val="00F4586A"/>
    <w:rsid w:val="00F47155"/>
    <w:rsid w:val="00F50262"/>
    <w:rsid w:val="00F5572E"/>
    <w:rsid w:val="00F56AD7"/>
    <w:rsid w:val="00F60A0F"/>
    <w:rsid w:val="00F611FB"/>
    <w:rsid w:val="00F6416E"/>
    <w:rsid w:val="00F649FD"/>
    <w:rsid w:val="00F653DD"/>
    <w:rsid w:val="00F65E26"/>
    <w:rsid w:val="00F6695F"/>
    <w:rsid w:val="00F70008"/>
    <w:rsid w:val="00F71972"/>
    <w:rsid w:val="00F74C9B"/>
    <w:rsid w:val="00F8081A"/>
    <w:rsid w:val="00F816E9"/>
    <w:rsid w:val="00F820D5"/>
    <w:rsid w:val="00F8254D"/>
    <w:rsid w:val="00F82EA5"/>
    <w:rsid w:val="00F8340A"/>
    <w:rsid w:val="00F908FD"/>
    <w:rsid w:val="00F93782"/>
    <w:rsid w:val="00F95471"/>
    <w:rsid w:val="00FA08C7"/>
    <w:rsid w:val="00FA354F"/>
    <w:rsid w:val="00FA593B"/>
    <w:rsid w:val="00FA640A"/>
    <w:rsid w:val="00FB005C"/>
    <w:rsid w:val="00FB6581"/>
    <w:rsid w:val="00FB6745"/>
    <w:rsid w:val="00FB6973"/>
    <w:rsid w:val="00FC0D75"/>
    <w:rsid w:val="00FC2E91"/>
    <w:rsid w:val="00FC2FD7"/>
    <w:rsid w:val="00FC388E"/>
    <w:rsid w:val="00FC48C4"/>
    <w:rsid w:val="00FC4A83"/>
    <w:rsid w:val="00FC7854"/>
    <w:rsid w:val="00FD2238"/>
    <w:rsid w:val="00FD3A4C"/>
    <w:rsid w:val="00FE4670"/>
    <w:rsid w:val="00FE696C"/>
    <w:rsid w:val="00FE719E"/>
    <w:rsid w:val="00FE71B4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oNotEmbedSmartTags/>
  <w:decimalSymbol w:val=","/>
  <w:listSeparator w:val=";"/>
  <w14:docId w14:val="20E3B30C"/>
  <w15:docId w15:val="{E0028F60-47E8-4FB7-8E31-EE4884B1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5"/>
    <w:uiPriority w:val="99"/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uiPriority w:val="99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6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uiPriority w:val="1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7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57432C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C318F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uiPriority w:val="1"/>
    <w:rsid w:val="00C318F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Σώμα κειμένου Char"/>
    <w:basedOn w:val="a0"/>
    <w:link w:val="af0"/>
    <w:uiPriority w:val="1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Υποσέλιδο Char"/>
    <w:basedOn w:val="a0"/>
    <w:link w:val="af5"/>
    <w:uiPriority w:val="99"/>
    <w:rsid w:val="00C318F8"/>
    <w:rPr>
      <w:rFonts w:ascii="Calibri" w:eastAsia="MS Mincho" w:hAnsi="Calibri" w:cs="Calibri"/>
      <w:sz w:val="22"/>
      <w:szCs w:val="24"/>
      <w:lang w:val="en-US" w:eastAsia="ja-JP"/>
    </w:rPr>
  </w:style>
  <w:style w:type="paragraph" w:styleId="aff4">
    <w:name w:val="TOC Heading"/>
    <w:basedOn w:val="1"/>
    <w:next w:val="a"/>
    <w:uiPriority w:val="39"/>
    <w:unhideWhenUsed/>
    <w:qFormat/>
    <w:rsid w:val="00C318F8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 w:eastAsia="el-GR"/>
    </w:rPr>
  </w:style>
  <w:style w:type="paragraph" w:customStyle="1" w:styleId="1a">
    <w:name w:val="Στυλ1"/>
    <w:basedOn w:val="af0"/>
    <w:link w:val="1Char0"/>
    <w:uiPriority w:val="1"/>
    <w:qFormat/>
    <w:rsid w:val="00C318F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506" w:lineRule="auto"/>
      <w:ind w:left="120" w:right="4308"/>
      <w:jc w:val="left"/>
    </w:pPr>
    <w:rPr>
      <w:rFonts w:ascii="Tahoma" w:eastAsiaTheme="minorEastAsia" w:hAnsi="Tahoma" w:cs="Tahoma"/>
      <w:b/>
      <w:bCs/>
      <w:color w:val="595958"/>
      <w:spacing w:val="-1"/>
      <w:sz w:val="18"/>
      <w:szCs w:val="18"/>
    </w:rPr>
  </w:style>
  <w:style w:type="character" w:customStyle="1" w:styleId="1Char0">
    <w:name w:val="Στυλ1 Char"/>
    <w:basedOn w:val="Char2"/>
    <w:link w:val="1a"/>
    <w:uiPriority w:val="1"/>
    <w:rsid w:val="00C318F8"/>
    <w:rPr>
      <w:rFonts w:ascii="Tahoma" w:eastAsiaTheme="minorEastAsia" w:hAnsi="Tahoma" w:cs="Tahoma"/>
      <w:b/>
      <w:bCs/>
      <w:color w:val="595958"/>
      <w:spacing w:val="-1"/>
      <w:sz w:val="18"/>
      <w:szCs w:val="18"/>
      <w:lang w:val="en-GB" w:eastAsia="zh-CN"/>
    </w:rPr>
  </w:style>
  <w:style w:type="character" w:customStyle="1" w:styleId="1b">
    <w:name w:val="Ανεπίλυτη αναφορά1"/>
    <w:basedOn w:val="a0"/>
    <w:uiPriority w:val="99"/>
    <w:semiHidden/>
    <w:unhideWhenUsed/>
    <w:rsid w:val="00C318F8"/>
    <w:rPr>
      <w:color w:val="605E5C"/>
      <w:shd w:val="clear" w:color="auto" w:fill="E1DFDD"/>
    </w:rPr>
  </w:style>
  <w:style w:type="character" w:customStyle="1" w:styleId="Char3">
    <w:name w:val="Ημερομηνία Char"/>
    <w:basedOn w:val="a0"/>
    <w:link w:val="af4"/>
    <w:rsid w:val="000B5F4B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1EDF-FD7D-47D6-8335-D746A7A1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3312</CharactersWithSpaces>
  <SharedDoc>false</SharedDoc>
  <HLinks>
    <vt:vector size="582" baseType="variant"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516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1638457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Χαριτίνη Μαγγανά</cp:lastModifiedBy>
  <cp:revision>2</cp:revision>
  <cp:lastPrinted>2022-02-02T08:28:00Z</cp:lastPrinted>
  <dcterms:created xsi:type="dcterms:W3CDTF">2022-05-13T08:07:00Z</dcterms:created>
  <dcterms:modified xsi:type="dcterms:W3CDTF">2022-05-13T08:07:00Z</dcterms:modified>
</cp:coreProperties>
</file>